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A5545" w14:textId="77777777" w:rsidR="00A42CE0" w:rsidRPr="00A42CE0" w:rsidRDefault="00A42CE0" w:rsidP="00A42CE0">
      <w:r w:rsidRPr="00A42CE0">
        <w:t>Special Meeting Minutes of the</w:t>
      </w:r>
    </w:p>
    <w:p w14:paraId="41A639C4" w14:textId="77777777" w:rsidR="00A42CE0" w:rsidRPr="00A42CE0" w:rsidRDefault="00A42CE0" w:rsidP="00A42CE0">
      <w:r w:rsidRPr="00A42CE0">
        <w:t> Plankinton City Council</w:t>
      </w:r>
    </w:p>
    <w:p w14:paraId="2102FE3B" w14:textId="77777777" w:rsidR="00A42CE0" w:rsidRPr="00A42CE0" w:rsidRDefault="00A42CE0" w:rsidP="00A42CE0">
      <w:r w:rsidRPr="00A42CE0">
        <w:t>May 19</w:t>
      </w:r>
      <w:r w:rsidRPr="00A42CE0">
        <w:rPr>
          <w:vertAlign w:val="superscript"/>
        </w:rPr>
        <w:t>th</w:t>
      </w:r>
      <w:r w:rsidRPr="00A42CE0">
        <w:t xml:space="preserve">, 2025 </w:t>
      </w:r>
    </w:p>
    <w:p w14:paraId="0ADFD1BD" w14:textId="77777777" w:rsidR="00A42CE0" w:rsidRPr="00A42CE0" w:rsidRDefault="00A42CE0" w:rsidP="00A42CE0">
      <w:r w:rsidRPr="00A42CE0">
        <w:t>The Plankinton City Council met in a special meeting on May 19</w:t>
      </w:r>
      <w:r w:rsidRPr="00A42CE0">
        <w:rPr>
          <w:vertAlign w:val="superscript"/>
        </w:rPr>
        <w:t>th</w:t>
      </w:r>
      <w:r w:rsidRPr="00A42CE0">
        <w:t>, 2025</w:t>
      </w:r>
    </w:p>
    <w:p w14:paraId="477DEAE5" w14:textId="77777777" w:rsidR="00A42CE0" w:rsidRPr="00A42CE0" w:rsidRDefault="00A42CE0" w:rsidP="00A42CE0">
      <w:r w:rsidRPr="00A42CE0">
        <w:t>Members Present included Mayor Carl Bode and council members Magdalena Popek-Hurst, Jim Nielsen, Terry Schuldt, DeEtte Bohr, and Amber Green. Nathan DeGeest joined via Zoom. </w:t>
      </w:r>
    </w:p>
    <w:p w14:paraId="44A9259D" w14:textId="77777777" w:rsidR="00A42CE0" w:rsidRPr="00A42CE0" w:rsidRDefault="00A42CE0" w:rsidP="00A42CE0">
      <w:r w:rsidRPr="00A42CE0">
        <w:t>Also in attendance were Finance Officer Cindy Geiman, Gayle Van Genderen, representing the South Dakota Mail, Electrical Superintendent Chance Boyd, and Brad Green</w:t>
      </w:r>
    </w:p>
    <w:p w14:paraId="2814CA62" w14:textId="77777777" w:rsidR="00A42CE0" w:rsidRPr="00A42CE0" w:rsidRDefault="00A42CE0" w:rsidP="00A42CE0">
      <w:r w:rsidRPr="00A42CE0">
        <w:t>Mayor Bode called the meeting to order at 7:00 p.m.</w:t>
      </w:r>
    </w:p>
    <w:p w14:paraId="40A4DCFB" w14:textId="77777777" w:rsidR="00A42CE0" w:rsidRPr="00A42CE0" w:rsidRDefault="00A42CE0" w:rsidP="00A42CE0">
      <w:r w:rsidRPr="00A42CE0">
        <w:t>The Pledge of Allegiance was recited. </w:t>
      </w:r>
    </w:p>
    <w:p w14:paraId="0FBE58B0" w14:textId="77777777" w:rsidR="00A42CE0" w:rsidRPr="00A42CE0" w:rsidRDefault="00A42CE0" w:rsidP="00A42CE0">
      <w:r w:rsidRPr="00A42CE0">
        <w:t>AGENDA</w:t>
      </w:r>
    </w:p>
    <w:p w14:paraId="145D00B4" w14:textId="77777777" w:rsidR="00A42CE0" w:rsidRPr="00A42CE0" w:rsidRDefault="00A42CE0" w:rsidP="00A42CE0">
      <w:r w:rsidRPr="00A42CE0">
        <w:t>APPROVAL</w:t>
      </w:r>
    </w:p>
    <w:p w14:paraId="4EF0A5AC" w14:textId="77777777" w:rsidR="00A42CE0" w:rsidRPr="00A42CE0" w:rsidRDefault="00A42CE0" w:rsidP="00A42CE0">
      <w:r w:rsidRPr="00A42CE0">
        <w:t>Nielsen moved to approve the agenda by adding the Assistant Librarian under Summer Maintenance Worker and Jail Pond under A/C Units. Schuldt seconded the motion. All voted aye, and the motion was carried.</w:t>
      </w:r>
    </w:p>
    <w:p w14:paraId="01109EBD" w14:textId="77777777" w:rsidR="00A42CE0" w:rsidRPr="00A42CE0" w:rsidRDefault="00A42CE0" w:rsidP="00A42CE0">
      <w:r w:rsidRPr="00A42CE0">
        <w:t>BILLS TO PAY</w:t>
      </w:r>
    </w:p>
    <w:p w14:paraId="75A677AC" w14:textId="77777777" w:rsidR="00A42CE0" w:rsidRPr="00A42CE0" w:rsidRDefault="00A42CE0" w:rsidP="00A42CE0">
      <w:r w:rsidRPr="00A42CE0">
        <w:t>Popek-Hurst moved to approve the bills, and Bohr seconded it. All voted aye, and the motion carried. </w:t>
      </w:r>
    </w:p>
    <w:p w14:paraId="0E49F87A" w14:textId="77777777" w:rsidR="00A42CE0" w:rsidRPr="00A42CE0" w:rsidRDefault="00A42CE0" w:rsidP="00A42CE0">
      <w:r w:rsidRPr="00A42CE0">
        <w:t>A&amp;B BUSINESS IT-COMPUTER IT-$495.96; A&amp;B BUSINESS SOLUTIONS; LAPTOPS AND IPADS-254.34; AFLAC- VOLUNTERY INSURANCE- 181.55; BARRY GEIMAN-POOL SCHOOL- $142.23; CENTRAL ELECTRIC- WHEELING FEES/RAMP LIGHTING-$1553.15; CLS WATER/SEWER 2025 ADJUSTMENT- 15742.06; CORE &amp; MAIN- ANNUAL SENSUS DUES- $15742.06; DEPARTMENT OF REV.- SALES TAX- $4751.96; DGR ASSOCIATES- PROFESSIONAL FEES- $280.00; EAST RIVER- WHEELING FEES- $4799.08; FARMERS AND MERCHANTS- PAYROLL FEES-$7.45; GERRIT OVERWEG- GRAVEL-$1117.95; GUARDIAN-LIFE/STD/LTD-$335.93; H&amp;W CONTRACTING- SEWER PROJECT- $61173.44; HEARTLAND, POWER PURCHASE- $19561.11; HOMETOWN FAMILY HEALTH- 3 DRUG TEST- 60.00; J&amp;D CONTRACTING- 2</w:t>
      </w:r>
      <w:r w:rsidRPr="00A42CE0">
        <w:rPr>
          <w:vertAlign w:val="superscript"/>
        </w:rPr>
        <w:t>ND</w:t>
      </w:r>
      <w:r w:rsidRPr="00A42CE0">
        <w:t xml:space="preserve"> MOWING- 1500.00; L&amp;L SANITATION- GARBAGE SERVICES- $100.00; SCHOENFISH, 2024 ANNUAL REPORT- $2500.00; SCHOLASTIC BOOK CLUB- BOOK PURCHASE-$238.63; SCOTT CONSTRUCTION- LIFT STATION- $29709.01;  SD DEPT. OF TRANSPORTATION- FUEL PURCHASES- 380.44; SD MUNICIPAL LEAGUE- BUDGET </w:t>
      </w:r>
      <w:r w:rsidRPr="00A42CE0">
        <w:lastRenderedPageBreak/>
        <w:t>TRAINING- $40.00; SOUTH DAKOTA 811- MESSAGE FEES-$5.25; SOUTHEAST TOURISM- PUBLISHING-$275.00; TJ SCOTT- WATER/SEWER 2025 ADJUSTMENT-$1540.91; VISION INSURANCE-$114.23; WAPA; POWER PURCHASE- $16795.90; WEALTH MANAGEMENT- WATER METER LOAN- $ 6634.92; WEALTH MANAGEMENT- CLEAN WATER SRF- $5293.35.</w:t>
      </w:r>
    </w:p>
    <w:p w14:paraId="46CE0A0E" w14:textId="77777777" w:rsidR="00A42CE0" w:rsidRPr="00A42CE0" w:rsidRDefault="00A42CE0" w:rsidP="00A42CE0">
      <w:r w:rsidRPr="00A42CE0">
        <w:t>APPROVAL OF MINUTES</w:t>
      </w:r>
    </w:p>
    <w:p w14:paraId="69649B97" w14:textId="77777777" w:rsidR="00A42CE0" w:rsidRPr="00A42CE0" w:rsidRDefault="00A42CE0" w:rsidP="00A42CE0">
      <w:r w:rsidRPr="00A42CE0">
        <w:t>Having pre-read the minutes, Nielsen motioned to approve the minutes, with Green seconding. All voted aye, and the motion passed.</w:t>
      </w:r>
    </w:p>
    <w:p w14:paraId="53B1EE42" w14:textId="77777777" w:rsidR="00A42CE0" w:rsidRPr="00A42CE0" w:rsidRDefault="00A42CE0" w:rsidP="00A42CE0">
      <w:r w:rsidRPr="00A42CE0">
        <w:t>PUBLIC COMMENTS</w:t>
      </w:r>
    </w:p>
    <w:p w14:paraId="6C0E4439" w14:textId="77777777" w:rsidR="00A42CE0" w:rsidRPr="00A42CE0" w:rsidRDefault="00A42CE0" w:rsidP="00A42CE0">
      <w:r w:rsidRPr="00A42CE0">
        <w:t>There were no public comments.</w:t>
      </w:r>
    </w:p>
    <w:p w14:paraId="7A5C2E46" w14:textId="77777777" w:rsidR="00A42CE0" w:rsidRPr="00A42CE0" w:rsidRDefault="00A42CE0" w:rsidP="00A42CE0">
      <w:r w:rsidRPr="00A42CE0">
        <w:t>OLD BUSINESS</w:t>
      </w:r>
    </w:p>
    <w:p w14:paraId="3D681F1A" w14:textId="77777777" w:rsidR="00A42CE0" w:rsidRPr="00A42CE0" w:rsidRDefault="00A42CE0" w:rsidP="00A42CE0">
      <w:r w:rsidRPr="00A42CE0">
        <w:t>SUMMER MAINTENANCE WORKER</w:t>
      </w:r>
    </w:p>
    <w:p w14:paraId="5E7E0308" w14:textId="77777777" w:rsidR="00A42CE0" w:rsidRPr="00A42CE0" w:rsidRDefault="00A42CE0" w:rsidP="00A42CE0">
      <w:r w:rsidRPr="00A42CE0">
        <w:t>After the three summer maintenance worker interviews with Superintendent Darin Cranny and Popek-Hurst, it was agreed to hire Sherry E. Schabot for $15.00/hour. Nielsen made the motion to accept the new hire, which Schuldt seconded. All voted aye, and the motion carried. </w:t>
      </w:r>
    </w:p>
    <w:p w14:paraId="23473AE6" w14:textId="77777777" w:rsidR="00A42CE0" w:rsidRPr="00A42CE0" w:rsidRDefault="00A42CE0" w:rsidP="00A42CE0">
      <w:r w:rsidRPr="00A42CE0">
        <w:t>ASSISTANT LIBRARIAN</w:t>
      </w:r>
    </w:p>
    <w:p w14:paraId="7EAB6018" w14:textId="77777777" w:rsidR="00A42CE0" w:rsidRPr="00A42CE0" w:rsidRDefault="00A42CE0" w:rsidP="00A42CE0">
      <w:r w:rsidRPr="00A42CE0">
        <w:t>Mayor Bode informed the council that Nancy Bode volunteered to help as an assistant librarian at the library until they hire a part-time assistant. Popek-Hurst motioned to accept Nancy's proposal, with Nielsen seconding, and all voted aye. The motion passed. </w:t>
      </w:r>
    </w:p>
    <w:p w14:paraId="0F92710F" w14:textId="77777777" w:rsidR="00A42CE0" w:rsidRPr="00A42CE0" w:rsidRDefault="00A42CE0" w:rsidP="00A42CE0">
      <w:r w:rsidRPr="00A42CE0">
        <w:t>NEW BUSINESS</w:t>
      </w:r>
    </w:p>
    <w:p w14:paraId="0007F524" w14:textId="77777777" w:rsidR="00A42CE0" w:rsidRPr="00A42CE0" w:rsidRDefault="00A42CE0" w:rsidP="00A42CE0">
      <w:r w:rsidRPr="00A42CE0">
        <w:t>A/C Units</w:t>
      </w:r>
    </w:p>
    <w:p w14:paraId="4C540B64" w14:textId="77777777" w:rsidR="00A42CE0" w:rsidRPr="00A42CE0" w:rsidRDefault="00A42CE0" w:rsidP="00A42CE0">
      <w:r w:rsidRPr="00A42CE0">
        <w:t>Superintendent Boyd explained to the council what is currently wrong with the city hall's air conditioning system. The council reviewed and discussed estimates from Konechne Heating and Cooling and Central Electric. Konechne's estimate for a new 3 ton replacement system was $14,357.17 and for a 4 ton was $17,210.24.  Central Electric's estimate was for option #1 to repair the indoor units was $3,300 and option #2 was for 2 new indoor units for $5,800.</w:t>
      </w:r>
    </w:p>
    <w:p w14:paraId="4F45E6B3" w14:textId="77777777" w:rsidR="00A42CE0" w:rsidRPr="00A42CE0" w:rsidRDefault="00A42CE0" w:rsidP="00A42CE0">
      <w:r w:rsidRPr="00A42CE0">
        <w:t>The council accepted Central Electric's estimate to fix the existing ones for $3300.00, agreeing that if they find anything else wrong with the units, they will accept option two of $5800.00 to replace both units. All voted aye, with Bohr abstaining from voting. Motion carried. </w:t>
      </w:r>
    </w:p>
    <w:p w14:paraId="47B053AB" w14:textId="77777777" w:rsidR="00A42CE0" w:rsidRPr="00A42CE0" w:rsidRDefault="00A42CE0" w:rsidP="00A42CE0">
      <w:r w:rsidRPr="00A42CE0">
        <w:lastRenderedPageBreak/>
        <w:t>JAIL POND</w:t>
      </w:r>
    </w:p>
    <w:p w14:paraId="52869D83" w14:textId="77777777" w:rsidR="00A42CE0" w:rsidRPr="00A42CE0" w:rsidRDefault="00A42CE0" w:rsidP="00A42CE0">
      <w:r w:rsidRPr="00A42CE0">
        <w:t>Councilperson Schuldt brought to the council's attention that some kids, aged 12 to 15, were jumping off the fishing dock into the jail pond. They discussed what the city could do and directed Superintendent Boyd to order “NO SWIMMIMG” signs to hang around the Jail Pond. The signs need to be in both English and Spanish.</w:t>
      </w:r>
    </w:p>
    <w:p w14:paraId="115594FE" w14:textId="77777777" w:rsidR="00A42CE0" w:rsidRPr="00A42CE0" w:rsidRDefault="00A42CE0" w:rsidP="00A42CE0">
      <w:r w:rsidRPr="00A42CE0">
        <w:t>BEYOND IDEA GRANT</w:t>
      </w:r>
    </w:p>
    <w:p w14:paraId="1B41850E" w14:textId="77777777" w:rsidR="00A42CE0" w:rsidRPr="00A42CE0" w:rsidRDefault="00A42CE0" w:rsidP="00A42CE0">
      <w:r w:rsidRPr="00A42CE0">
        <w:t>Mayor Bode brought the Beyond Idea Grant to the council's attention. </w:t>
      </w:r>
    </w:p>
    <w:p w14:paraId="3B9A2714" w14:textId="77777777" w:rsidR="00A42CE0" w:rsidRPr="00A42CE0" w:rsidRDefault="00A42CE0" w:rsidP="00A42CE0">
      <w:r w:rsidRPr="00A42CE0">
        <w:t>“SDCF’s BIG Program is designed to support community-based problem solving in South Dakota. Funding can be used to support innovative projects as well as ongoing, well-established projects that are in the process of developing, testing, and spreading ideas that make communities better for everyone. These funds are also intended to inspire, equip, and connect leaders to lead change more effectively in our state.”</w:t>
      </w:r>
    </w:p>
    <w:p w14:paraId="23D9FE90" w14:textId="77777777" w:rsidR="00A42CE0" w:rsidRPr="00A42CE0" w:rsidRDefault="00A42CE0" w:rsidP="00A42CE0">
      <w:r w:rsidRPr="00A42CE0">
        <w:t>“Eligible applicant requests may range from $5,000 to $100,000 annually. Successful applicants will be announced on November 28th, 2025.”</w:t>
      </w:r>
    </w:p>
    <w:p w14:paraId="7D079B0C" w14:textId="77777777" w:rsidR="00A42CE0" w:rsidRPr="00A42CE0" w:rsidRDefault="00A42CE0" w:rsidP="00A42CE0"/>
    <w:p w14:paraId="27D4192A" w14:textId="77777777" w:rsidR="00A42CE0" w:rsidRPr="00A42CE0" w:rsidRDefault="00A42CE0" w:rsidP="00A42CE0">
      <w:r w:rsidRPr="00A42CE0">
        <w:t>Gayle Van Genderen mentioned that this is Bush Foundation money, and they like applications, such as developing housing, mobile grocery stores, literacy programs, and domestic violence programs. These are for non-profits. She explained that it would work for APA, but I have not seen many cities given this grant. Mayor Bode is going to mention it to Principal Josh Rolling at APA; maybe it could help with their housing problems.</w:t>
      </w:r>
    </w:p>
    <w:p w14:paraId="0ED63933" w14:textId="77777777" w:rsidR="00A42CE0" w:rsidRPr="00A42CE0" w:rsidRDefault="00A42CE0" w:rsidP="00A42CE0">
      <w:r w:rsidRPr="00A42CE0">
        <w:rPr>
          <w:b/>
          <w:bCs/>
        </w:rPr>
        <w:t>EQUIPMENT PURCHASE</w:t>
      </w:r>
    </w:p>
    <w:p w14:paraId="4B5D244E" w14:textId="77777777" w:rsidR="00A42CE0" w:rsidRPr="00A42CE0" w:rsidRDefault="00A42CE0" w:rsidP="00A42CE0">
      <w:r w:rsidRPr="00A42CE0">
        <w:t>Electrical Superintendent Chance Boyd addressed the council about acquiring a post-hole digger and an EZ Spot UR pole claw.  He discussed how, while driving our digger truck this past fall, the auger fell on top of the cab and on Chance while he was driving. The digger truck is a used WAPA truck, which has required repairs every time they used it. At one point, it blew a hydraulic hose all over Chance, and that can get hot. It has become a liability and a dangerous piece of equipment. Superintendent Cranny mentioned that he would not work with that machine.</w:t>
      </w:r>
    </w:p>
    <w:p w14:paraId="4F46A8D0" w14:textId="77777777" w:rsidR="00A42CE0" w:rsidRPr="00A42CE0" w:rsidRDefault="00A42CE0" w:rsidP="00A42CE0">
      <w:r w:rsidRPr="00A42CE0">
        <w:t>Estimates were secured for a new post hole digger auger attachment for the skid loader. The estimate from Bobcat in Oacoma for a 20-ph auger with an 18-inch bit and a quick attachment for the skid loader to drill to the required depth, with an auger extension, totaled $4765.00. </w:t>
      </w:r>
    </w:p>
    <w:p w14:paraId="64C723A7" w14:textId="77777777" w:rsidR="00A42CE0" w:rsidRPr="00A42CE0" w:rsidRDefault="00A42CE0" w:rsidP="00A42CE0">
      <w:r w:rsidRPr="00A42CE0">
        <w:lastRenderedPageBreak/>
        <w:t>The post hole digger estimate from Case of Sioux Falls was $4219, which covers just the driver and 18-inch bit and 2-foot extension. </w:t>
      </w:r>
    </w:p>
    <w:p w14:paraId="46AFB3AE" w14:textId="77777777" w:rsidR="00A42CE0" w:rsidRPr="00A42CE0" w:rsidRDefault="00A42CE0" w:rsidP="00A42CE0">
      <w:r w:rsidRPr="00A42CE0">
        <w:t>An estimate was secured from EZ Spot UR of Fargo, ND for a new heavy duty double cylinder pole claw for $23285.25, everything included.  The price for just the EZ Spot UR pole claw is $14140.30 after government discount. </w:t>
      </w:r>
    </w:p>
    <w:p w14:paraId="5D8CF745" w14:textId="77777777" w:rsidR="00A42CE0" w:rsidRPr="00A42CE0" w:rsidRDefault="00A42CE0" w:rsidP="00A42CE0">
      <w:r w:rsidRPr="00A42CE0">
        <w:t>Nielsen made a motion to accept Case's estimate of $4219.00 in Sioux Falls and purchase the EZ Spot Ur with the discount for $14140.30 with no further motion.</w:t>
      </w:r>
    </w:p>
    <w:p w14:paraId="03F702D6" w14:textId="77777777" w:rsidR="00A42CE0" w:rsidRPr="00A42CE0" w:rsidRDefault="00A42CE0" w:rsidP="00A42CE0">
      <w:r w:rsidRPr="00A42CE0">
        <w:t>Discussions were held about what to do with the old digger truck. Superintendent Boyd explained that there are a couple of options. One is to put it up for auction and get what you get, or take sealed bids for it. To get those bids, you must have three people from the area estimate its worth. </w:t>
      </w:r>
    </w:p>
    <w:p w14:paraId="36348D61" w14:textId="77777777" w:rsidR="00A42CE0" w:rsidRPr="00A42CE0" w:rsidRDefault="00A42CE0" w:rsidP="00A42CE0">
      <w:r w:rsidRPr="00A42CE0">
        <w:t>Nielsen made a motion to approve the post hole digger estimate from Case and the pole claw estimate from EZ Spot UR.   Popek-Hurst seconded the motion. All voted aye, and the motion carried.</w:t>
      </w:r>
    </w:p>
    <w:p w14:paraId="1920A093" w14:textId="77777777" w:rsidR="00A42CE0" w:rsidRPr="00A42CE0" w:rsidRDefault="00A42CE0" w:rsidP="00A42CE0">
      <w:r w:rsidRPr="00A42CE0">
        <w:t>Popek-Hurst moved to go into executive session for legal purposes and Nielsen seconded it. All voted aye, and the motion passed. Mayor Bode announced they would be in executive session at 7:52 p.m.</w:t>
      </w:r>
    </w:p>
    <w:p w14:paraId="13BCF52E" w14:textId="77777777" w:rsidR="00A42CE0" w:rsidRPr="00A42CE0" w:rsidRDefault="00A42CE0" w:rsidP="00A42CE0">
      <w:r w:rsidRPr="00A42CE0">
        <w:t>The council came out of executive session with no action taken at 8:03 p.m.</w:t>
      </w:r>
    </w:p>
    <w:p w14:paraId="5316AE04" w14:textId="77777777" w:rsidR="00A42CE0" w:rsidRPr="00A42CE0" w:rsidRDefault="00A42CE0" w:rsidP="00A42CE0">
      <w:r w:rsidRPr="00A42CE0">
        <w:rPr>
          <w:b/>
          <w:bCs/>
        </w:rPr>
        <w:t>ROUND TABLE</w:t>
      </w:r>
    </w:p>
    <w:p w14:paraId="281EB429" w14:textId="77777777" w:rsidR="00A42CE0" w:rsidRPr="00A42CE0" w:rsidRDefault="00A42CE0" w:rsidP="00A42CE0">
      <w:r w:rsidRPr="00A42CE0">
        <w:t>Councilperson Green wanted to let the City crew know there is a sign down at 3</w:t>
      </w:r>
      <w:r w:rsidRPr="00A42CE0">
        <w:rPr>
          <w:vertAlign w:val="superscript"/>
        </w:rPr>
        <w:t>rd</w:t>
      </w:r>
      <w:r w:rsidRPr="00A42CE0">
        <w:t> and Main.</w:t>
      </w:r>
    </w:p>
    <w:p w14:paraId="3CF2412B" w14:textId="77777777" w:rsidR="00A42CE0" w:rsidRPr="00A42CE0" w:rsidRDefault="00A42CE0" w:rsidP="00A42CE0">
      <w:r w:rsidRPr="00A42CE0">
        <w:t>Councilperson Bohr wanted the City to fill in the badger holes at the cemetery before Memorial Day. </w:t>
      </w:r>
    </w:p>
    <w:p w14:paraId="34BAD1E8" w14:textId="77777777" w:rsidR="00A42CE0" w:rsidRPr="00A42CE0" w:rsidRDefault="00A42CE0" w:rsidP="00A42CE0">
      <w:r w:rsidRPr="00A42CE0">
        <w:t>Popek-Hurst wanted to let the council know that she will be out for the June Meeting and there is training at the pool on May 22</w:t>
      </w:r>
      <w:r w:rsidRPr="00A42CE0">
        <w:rPr>
          <w:vertAlign w:val="superscript"/>
        </w:rPr>
        <w:t>nd</w:t>
      </w:r>
      <w:r w:rsidRPr="00A42CE0">
        <w:t>, 2025 at 6:30 pm. And the lifeguards are planning on cleaning the pool before training that day. She also wanted to note that the August 16</w:t>
      </w:r>
      <w:r w:rsidRPr="00A42CE0">
        <w:rPr>
          <w:vertAlign w:val="superscript"/>
        </w:rPr>
        <w:t>th</w:t>
      </w:r>
      <w:r w:rsidRPr="00A42CE0">
        <w:t> is the party and last day the pool will be open.</w:t>
      </w:r>
    </w:p>
    <w:p w14:paraId="7E138F76" w14:textId="77777777" w:rsidR="00A42CE0" w:rsidRPr="00A42CE0" w:rsidRDefault="00A42CE0" w:rsidP="00A42CE0">
      <w:r w:rsidRPr="00A42CE0">
        <w:t>Nielsen informed the council that there is a follow-up inspection at the Smart Choice/Rodeway Inn hotel held on June 6</w:t>
      </w:r>
      <w:r w:rsidRPr="00A42CE0">
        <w:rPr>
          <w:vertAlign w:val="superscript"/>
        </w:rPr>
        <w:t>th</w:t>
      </w:r>
      <w:r w:rsidRPr="00A42CE0">
        <w:t> 2025.</w:t>
      </w:r>
    </w:p>
    <w:p w14:paraId="4F73AE6F" w14:textId="77777777" w:rsidR="00A42CE0" w:rsidRPr="00A42CE0" w:rsidRDefault="00A42CE0" w:rsidP="00A42CE0">
      <w:r w:rsidRPr="00A42CE0">
        <w:t>Schuldt wanted to inform the council that H &amp; W Contracting going around with the skid loader doing the ditches are doing a good job. And some people are impressed. </w:t>
      </w:r>
    </w:p>
    <w:p w14:paraId="23F7A8E0" w14:textId="77777777" w:rsidR="00A42CE0" w:rsidRPr="00A42CE0" w:rsidRDefault="00A42CE0" w:rsidP="00A42CE0">
      <w:r w:rsidRPr="00A42CE0">
        <w:t>Mayor Bode- is leaving on Friday to go to Dallas for his brother’s wedding and will be back late Monday night. So if anyone needs anything text him. </w:t>
      </w:r>
    </w:p>
    <w:p w14:paraId="6F1656F7" w14:textId="77777777" w:rsidR="00A42CE0" w:rsidRPr="00A42CE0" w:rsidRDefault="00A42CE0" w:rsidP="00A42CE0"/>
    <w:p w14:paraId="47132768" w14:textId="77777777" w:rsidR="00A42CE0" w:rsidRPr="00A42CE0" w:rsidRDefault="00A42CE0" w:rsidP="00A42CE0">
      <w:r w:rsidRPr="00A42CE0">
        <w:t>The meeting was adjourned at 8:09 p.m. </w:t>
      </w:r>
    </w:p>
    <w:p w14:paraId="44DBAD5A" w14:textId="77777777" w:rsidR="00A42CE0" w:rsidRPr="00A42CE0" w:rsidRDefault="00A42CE0" w:rsidP="00A42CE0"/>
    <w:p w14:paraId="3A96371A" w14:textId="77777777" w:rsidR="00A42CE0" w:rsidRPr="00A42CE0" w:rsidRDefault="00A42CE0" w:rsidP="00A42CE0">
      <w:r w:rsidRPr="00A42CE0">
        <w:t>______________</w:t>
      </w:r>
    </w:p>
    <w:p w14:paraId="2FCCBF61" w14:textId="77777777" w:rsidR="00A42CE0" w:rsidRPr="00A42CE0" w:rsidRDefault="00A42CE0" w:rsidP="00A42CE0">
      <w:r w:rsidRPr="00A42CE0">
        <w:t>Carl Bode</w:t>
      </w:r>
    </w:p>
    <w:p w14:paraId="5CD6CB65" w14:textId="77777777" w:rsidR="00A42CE0" w:rsidRPr="00A42CE0" w:rsidRDefault="00A42CE0" w:rsidP="00A42CE0">
      <w:r w:rsidRPr="00A42CE0">
        <w:t>Mayor</w:t>
      </w:r>
    </w:p>
    <w:p w14:paraId="3745D5C2" w14:textId="77777777" w:rsidR="00A42CE0" w:rsidRPr="00A42CE0" w:rsidRDefault="00A42CE0" w:rsidP="00A42CE0"/>
    <w:p w14:paraId="0D2634D1" w14:textId="77777777" w:rsidR="00A42CE0" w:rsidRPr="00A42CE0" w:rsidRDefault="00A42CE0" w:rsidP="00A42CE0">
      <w:r w:rsidRPr="00A42CE0">
        <w:t>ATTEST:</w:t>
      </w:r>
    </w:p>
    <w:p w14:paraId="0DC4F864" w14:textId="77777777" w:rsidR="00A42CE0" w:rsidRPr="00A42CE0" w:rsidRDefault="00A42CE0" w:rsidP="00A42CE0">
      <w:r w:rsidRPr="00A42CE0">
        <w:t>__________________</w:t>
      </w:r>
    </w:p>
    <w:p w14:paraId="5879CC39" w14:textId="77777777" w:rsidR="00A42CE0" w:rsidRPr="00A42CE0" w:rsidRDefault="00A42CE0" w:rsidP="00A42CE0">
      <w:r w:rsidRPr="00A42CE0">
        <w:t>Cindy Geiman,</w:t>
      </w:r>
    </w:p>
    <w:p w14:paraId="539C93E0" w14:textId="77777777" w:rsidR="00A42CE0" w:rsidRPr="00A42CE0" w:rsidRDefault="00A42CE0" w:rsidP="00A42CE0">
      <w:r w:rsidRPr="00A42CE0">
        <w:t>Finance Officer</w:t>
      </w:r>
    </w:p>
    <w:p w14:paraId="3AE11B87" w14:textId="77777777" w:rsidR="00D83865" w:rsidRDefault="00D83865"/>
    <w:sectPr w:rsidR="00D83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E0"/>
    <w:rsid w:val="005E6273"/>
    <w:rsid w:val="00A42CE0"/>
    <w:rsid w:val="00D83865"/>
    <w:rsid w:val="00D9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9580F"/>
  <w15:chartTrackingRefBased/>
  <w15:docId w15:val="{8A4E2D9D-15BA-4316-A0FA-0838A358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2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C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C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C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C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C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C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C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CE0"/>
    <w:rPr>
      <w:rFonts w:eastAsiaTheme="majorEastAsia" w:cstheme="majorBidi"/>
      <w:color w:val="272727" w:themeColor="text1" w:themeTint="D8"/>
    </w:rPr>
  </w:style>
  <w:style w:type="paragraph" w:styleId="Title">
    <w:name w:val="Title"/>
    <w:basedOn w:val="Normal"/>
    <w:next w:val="Normal"/>
    <w:link w:val="TitleChar"/>
    <w:uiPriority w:val="10"/>
    <w:qFormat/>
    <w:rsid w:val="00A42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CE0"/>
    <w:pPr>
      <w:spacing w:before="160"/>
      <w:jc w:val="center"/>
    </w:pPr>
    <w:rPr>
      <w:i/>
      <w:iCs/>
      <w:color w:val="404040" w:themeColor="text1" w:themeTint="BF"/>
    </w:rPr>
  </w:style>
  <w:style w:type="character" w:customStyle="1" w:styleId="QuoteChar">
    <w:name w:val="Quote Char"/>
    <w:basedOn w:val="DefaultParagraphFont"/>
    <w:link w:val="Quote"/>
    <w:uiPriority w:val="29"/>
    <w:rsid w:val="00A42CE0"/>
    <w:rPr>
      <w:i/>
      <w:iCs/>
      <w:color w:val="404040" w:themeColor="text1" w:themeTint="BF"/>
    </w:rPr>
  </w:style>
  <w:style w:type="paragraph" w:styleId="ListParagraph">
    <w:name w:val="List Paragraph"/>
    <w:basedOn w:val="Normal"/>
    <w:uiPriority w:val="34"/>
    <w:qFormat/>
    <w:rsid w:val="00A42CE0"/>
    <w:pPr>
      <w:ind w:left="720"/>
      <w:contextualSpacing/>
    </w:pPr>
  </w:style>
  <w:style w:type="character" w:styleId="IntenseEmphasis">
    <w:name w:val="Intense Emphasis"/>
    <w:basedOn w:val="DefaultParagraphFont"/>
    <w:uiPriority w:val="21"/>
    <w:qFormat/>
    <w:rsid w:val="00A42CE0"/>
    <w:rPr>
      <w:i/>
      <w:iCs/>
      <w:color w:val="0F4761" w:themeColor="accent1" w:themeShade="BF"/>
    </w:rPr>
  </w:style>
  <w:style w:type="paragraph" w:styleId="IntenseQuote">
    <w:name w:val="Intense Quote"/>
    <w:basedOn w:val="Normal"/>
    <w:next w:val="Normal"/>
    <w:link w:val="IntenseQuoteChar"/>
    <w:uiPriority w:val="30"/>
    <w:qFormat/>
    <w:rsid w:val="00A42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CE0"/>
    <w:rPr>
      <w:i/>
      <w:iCs/>
      <w:color w:val="0F4761" w:themeColor="accent1" w:themeShade="BF"/>
    </w:rPr>
  </w:style>
  <w:style w:type="character" w:styleId="IntenseReference">
    <w:name w:val="Intense Reference"/>
    <w:basedOn w:val="DefaultParagraphFont"/>
    <w:uiPriority w:val="32"/>
    <w:qFormat/>
    <w:rsid w:val="00A42C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695821">
      <w:bodyDiv w:val="1"/>
      <w:marLeft w:val="0"/>
      <w:marRight w:val="0"/>
      <w:marTop w:val="0"/>
      <w:marBottom w:val="0"/>
      <w:divBdr>
        <w:top w:val="none" w:sz="0" w:space="0" w:color="auto"/>
        <w:left w:val="none" w:sz="0" w:space="0" w:color="auto"/>
        <w:bottom w:val="none" w:sz="0" w:space="0" w:color="auto"/>
        <w:right w:val="none" w:sz="0" w:space="0" w:color="auto"/>
      </w:divBdr>
      <w:divsChild>
        <w:div w:id="352002645">
          <w:marLeft w:val="0"/>
          <w:marRight w:val="0"/>
          <w:marTop w:val="0"/>
          <w:marBottom w:val="0"/>
          <w:divBdr>
            <w:top w:val="none" w:sz="0" w:space="0" w:color="auto"/>
            <w:left w:val="none" w:sz="0" w:space="0" w:color="auto"/>
            <w:bottom w:val="none" w:sz="0" w:space="0" w:color="auto"/>
            <w:right w:val="none" w:sz="0" w:space="0" w:color="auto"/>
          </w:divBdr>
        </w:div>
        <w:div w:id="686256477">
          <w:marLeft w:val="0"/>
          <w:marRight w:val="0"/>
          <w:marTop w:val="0"/>
          <w:marBottom w:val="0"/>
          <w:divBdr>
            <w:top w:val="none" w:sz="0" w:space="0" w:color="auto"/>
            <w:left w:val="none" w:sz="0" w:space="0" w:color="auto"/>
            <w:bottom w:val="none" w:sz="0" w:space="0" w:color="auto"/>
            <w:right w:val="none" w:sz="0" w:space="0" w:color="auto"/>
          </w:divBdr>
        </w:div>
        <w:div w:id="535505230">
          <w:marLeft w:val="0"/>
          <w:marRight w:val="0"/>
          <w:marTop w:val="0"/>
          <w:marBottom w:val="0"/>
          <w:divBdr>
            <w:top w:val="none" w:sz="0" w:space="0" w:color="auto"/>
            <w:left w:val="none" w:sz="0" w:space="0" w:color="auto"/>
            <w:bottom w:val="none" w:sz="0" w:space="0" w:color="auto"/>
            <w:right w:val="none" w:sz="0" w:space="0" w:color="auto"/>
          </w:divBdr>
        </w:div>
        <w:div w:id="415592444">
          <w:marLeft w:val="0"/>
          <w:marRight w:val="0"/>
          <w:marTop w:val="0"/>
          <w:marBottom w:val="0"/>
          <w:divBdr>
            <w:top w:val="none" w:sz="0" w:space="0" w:color="auto"/>
            <w:left w:val="none" w:sz="0" w:space="0" w:color="auto"/>
            <w:bottom w:val="none" w:sz="0" w:space="0" w:color="auto"/>
            <w:right w:val="none" w:sz="0" w:space="0" w:color="auto"/>
          </w:divBdr>
        </w:div>
        <w:div w:id="1349602503">
          <w:marLeft w:val="0"/>
          <w:marRight w:val="0"/>
          <w:marTop w:val="0"/>
          <w:marBottom w:val="0"/>
          <w:divBdr>
            <w:top w:val="none" w:sz="0" w:space="0" w:color="auto"/>
            <w:left w:val="none" w:sz="0" w:space="0" w:color="auto"/>
            <w:bottom w:val="none" w:sz="0" w:space="0" w:color="auto"/>
            <w:right w:val="none" w:sz="0" w:space="0" w:color="auto"/>
          </w:divBdr>
        </w:div>
        <w:div w:id="478156954">
          <w:marLeft w:val="0"/>
          <w:marRight w:val="0"/>
          <w:marTop w:val="0"/>
          <w:marBottom w:val="0"/>
          <w:divBdr>
            <w:top w:val="none" w:sz="0" w:space="0" w:color="auto"/>
            <w:left w:val="none" w:sz="0" w:space="0" w:color="auto"/>
            <w:bottom w:val="none" w:sz="0" w:space="0" w:color="auto"/>
            <w:right w:val="none" w:sz="0" w:space="0" w:color="auto"/>
          </w:divBdr>
        </w:div>
        <w:div w:id="1650599530">
          <w:marLeft w:val="0"/>
          <w:marRight w:val="0"/>
          <w:marTop w:val="0"/>
          <w:marBottom w:val="0"/>
          <w:divBdr>
            <w:top w:val="none" w:sz="0" w:space="0" w:color="auto"/>
            <w:left w:val="none" w:sz="0" w:space="0" w:color="auto"/>
            <w:bottom w:val="none" w:sz="0" w:space="0" w:color="auto"/>
            <w:right w:val="none" w:sz="0" w:space="0" w:color="auto"/>
          </w:divBdr>
        </w:div>
        <w:div w:id="1222398492">
          <w:marLeft w:val="0"/>
          <w:marRight w:val="0"/>
          <w:marTop w:val="0"/>
          <w:marBottom w:val="0"/>
          <w:divBdr>
            <w:top w:val="none" w:sz="0" w:space="0" w:color="auto"/>
            <w:left w:val="none" w:sz="0" w:space="0" w:color="auto"/>
            <w:bottom w:val="none" w:sz="0" w:space="0" w:color="auto"/>
            <w:right w:val="none" w:sz="0" w:space="0" w:color="auto"/>
          </w:divBdr>
        </w:div>
        <w:div w:id="299308204">
          <w:marLeft w:val="0"/>
          <w:marRight w:val="0"/>
          <w:marTop w:val="0"/>
          <w:marBottom w:val="0"/>
          <w:divBdr>
            <w:top w:val="none" w:sz="0" w:space="0" w:color="auto"/>
            <w:left w:val="none" w:sz="0" w:space="0" w:color="auto"/>
            <w:bottom w:val="none" w:sz="0" w:space="0" w:color="auto"/>
            <w:right w:val="none" w:sz="0" w:space="0" w:color="auto"/>
          </w:divBdr>
        </w:div>
        <w:div w:id="299195532">
          <w:marLeft w:val="0"/>
          <w:marRight w:val="0"/>
          <w:marTop w:val="0"/>
          <w:marBottom w:val="0"/>
          <w:divBdr>
            <w:top w:val="none" w:sz="0" w:space="0" w:color="auto"/>
            <w:left w:val="none" w:sz="0" w:space="0" w:color="auto"/>
            <w:bottom w:val="none" w:sz="0" w:space="0" w:color="auto"/>
            <w:right w:val="none" w:sz="0" w:space="0" w:color="auto"/>
          </w:divBdr>
        </w:div>
        <w:div w:id="2056153363">
          <w:marLeft w:val="0"/>
          <w:marRight w:val="0"/>
          <w:marTop w:val="0"/>
          <w:marBottom w:val="0"/>
          <w:divBdr>
            <w:top w:val="none" w:sz="0" w:space="0" w:color="auto"/>
            <w:left w:val="none" w:sz="0" w:space="0" w:color="auto"/>
            <w:bottom w:val="none" w:sz="0" w:space="0" w:color="auto"/>
            <w:right w:val="none" w:sz="0" w:space="0" w:color="auto"/>
          </w:divBdr>
        </w:div>
        <w:div w:id="533077733">
          <w:marLeft w:val="0"/>
          <w:marRight w:val="0"/>
          <w:marTop w:val="0"/>
          <w:marBottom w:val="0"/>
          <w:divBdr>
            <w:top w:val="none" w:sz="0" w:space="0" w:color="auto"/>
            <w:left w:val="none" w:sz="0" w:space="0" w:color="auto"/>
            <w:bottom w:val="none" w:sz="0" w:space="0" w:color="auto"/>
            <w:right w:val="none" w:sz="0" w:space="0" w:color="auto"/>
          </w:divBdr>
        </w:div>
        <w:div w:id="1112096312">
          <w:marLeft w:val="0"/>
          <w:marRight w:val="0"/>
          <w:marTop w:val="0"/>
          <w:marBottom w:val="0"/>
          <w:divBdr>
            <w:top w:val="none" w:sz="0" w:space="0" w:color="auto"/>
            <w:left w:val="none" w:sz="0" w:space="0" w:color="auto"/>
            <w:bottom w:val="none" w:sz="0" w:space="0" w:color="auto"/>
            <w:right w:val="none" w:sz="0" w:space="0" w:color="auto"/>
          </w:divBdr>
        </w:div>
        <w:div w:id="93786254">
          <w:marLeft w:val="0"/>
          <w:marRight w:val="0"/>
          <w:marTop w:val="0"/>
          <w:marBottom w:val="0"/>
          <w:divBdr>
            <w:top w:val="none" w:sz="0" w:space="0" w:color="auto"/>
            <w:left w:val="none" w:sz="0" w:space="0" w:color="auto"/>
            <w:bottom w:val="none" w:sz="0" w:space="0" w:color="auto"/>
            <w:right w:val="none" w:sz="0" w:space="0" w:color="auto"/>
          </w:divBdr>
        </w:div>
        <w:div w:id="301887583">
          <w:marLeft w:val="0"/>
          <w:marRight w:val="0"/>
          <w:marTop w:val="0"/>
          <w:marBottom w:val="0"/>
          <w:divBdr>
            <w:top w:val="none" w:sz="0" w:space="0" w:color="auto"/>
            <w:left w:val="none" w:sz="0" w:space="0" w:color="auto"/>
            <w:bottom w:val="none" w:sz="0" w:space="0" w:color="auto"/>
            <w:right w:val="none" w:sz="0" w:space="0" w:color="auto"/>
          </w:divBdr>
        </w:div>
        <w:div w:id="399601526">
          <w:marLeft w:val="0"/>
          <w:marRight w:val="0"/>
          <w:marTop w:val="0"/>
          <w:marBottom w:val="0"/>
          <w:divBdr>
            <w:top w:val="none" w:sz="0" w:space="0" w:color="auto"/>
            <w:left w:val="none" w:sz="0" w:space="0" w:color="auto"/>
            <w:bottom w:val="none" w:sz="0" w:space="0" w:color="auto"/>
            <w:right w:val="none" w:sz="0" w:space="0" w:color="auto"/>
          </w:divBdr>
        </w:div>
        <w:div w:id="787772057">
          <w:marLeft w:val="0"/>
          <w:marRight w:val="0"/>
          <w:marTop w:val="0"/>
          <w:marBottom w:val="0"/>
          <w:divBdr>
            <w:top w:val="none" w:sz="0" w:space="0" w:color="auto"/>
            <w:left w:val="none" w:sz="0" w:space="0" w:color="auto"/>
            <w:bottom w:val="none" w:sz="0" w:space="0" w:color="auto"/>
            <w:right w:val="none" w:sz="0" w:space="0" w:color="auto"/>
          </w:divBdr>
        </w:div>
        <w:div w:id="134422057">
          <w:marLeft w:val="0"/>
          <w:marRight w:val="0"/>
          <w:marTop w:val="0"/>
          <w:marBottom w:val="0"/>
          <w:divBdr>
            <w:top w:val="none" w:sz="0" w:space="0" w:color="auto"/>
            <w:left w:val="none" w:sz="0" w:space="0" w:color="auto"/>
            <w:bottom w:val="none" w:sz="0" w:space="0" w:color="auto"/>
            <w:right w:val="none" w:sz="0" w:space="0" w:color="auto"/>
          </w:divBdr>
        </w:div>
        <w:div w:id="357047026">
          <w:marLeft w:val="0"/>
          <w:marRight w:val="0"/>
          <w:marTop w:val="0"/>
          <w:marBottom w:val="0"/>
          <w:divBdr>
            <w:top w:val="none" w:sz="0" w:space="0" w:color="auto"/>
            <w:left w:val="none" w:sz="0" w:space="0" w:color="auto"/>
            <w:bottom w:val="none" w:sz="0" w:space="0" w:color="auto"/>
            <w:right w:val="none" w:sz="0" w:space="0" w:color="auto"/>
          </w:divBdr>
        </w:div>
        <w:div w:id="972756726">
          <w:marLeft w:val="0"/>
          <w:marRight w:val="0"/>
          <w:marTop w:val="0"/>
          <w:marBottom w:val="0"/>
          <w:divBdr>
            <w:top w:val="none" w:sz="0" w:space="0" w:color="auto"/>
            <w:left w:val="none" w:sz="0" w:space="0" w:color="auto"/>
            <w:bottom w:val="none" w:sz="0" w:space="0" w:color="auto"/>
            <w:right w:val="none" w:sz="0" w:space="0" w:color="auto"/>
          </w:divBdr>
        </w:div>
        <w:div w:id="1901090167">
          <w:marLeft w:val="0"/>
          <w:marRight w:val="0"/>
          <w:marTop w:val="0"/>
          <w:marBottom w:val="0"/>
          <w:divBdr>
            <w:top w:val="none" w:sz="0" w:space="0" w:color="auto"/>
            <w:left w:val="none" w:sz="0" w:space="0" w:color="auto"/>
            <w:bottom w:val="none" w:sz="0" w:space="0" w:color="auto"/>
            <w:right w:val="none" w:sz="0" w:space="0" w:color="auto"/>
          </w:divBdr>
        </w:div>
        <w:div w:id="1645701639">
          <w:marLeft w:val="0"/>
          <w:marRight w:val="0"/>
          <w:marTop w:val="0"/>
          <w:marBottom w:val="0"/>
          <w:divBdr>
            <w:top w:val="none" w:sz="0" w:space="0" w:color="auto"/>
            <w:left w:val="none" w:sz="0" w:space="0" w:color="auto"/>
            <w:bottom w:val="none" w:sz="0" w:space="0" w:color="auto"/>
            <w:right w:val="none" w:sz="0" w:space="0" w:color="auto"/>
          </w:divBdr>
        </w:div>
        <w:div w:id="960116772">
          <w:marLeft w:val="0"/>
          <w:marRight w:val="0"/>
          <w:marTop w:val="0"/>
          <w:marBottom w:val="0"/>
          <w:divBdr>
            <w:top w:val="none" w:sz="0" w:space="0" w:color="auto"/>
            <w:left w:val="none" w:sz="0" w:space="0" w:color="auto"/>
            <w:bottom w:val="none" w:sz="0" w:space="0" w:color="auto"/>
            <w:right w:val="none" w:sz="0" w:space="0" w:color="auto"/>
          </w:divBdr>
        </w:div>
        <w:div w:id="1609897948">
          <w:marLeft w:val="0"/>
          <w:marRight w:val="0"/>
          <w:marTop w:val="0"/>
          <w:marBottom w:val="0"/>
          <w:divBdr>
            <w:top w:val="none" w:sz="0" w:space="0" w:color="auto"/>
            <w:left w:val="none" w:sz="0" w:space="0" w:color="auto"/>
            <w:bottom w:val="none" w:sz="0" w:space="0" w:color="auto"/>
            <w:right w:val="none" w:sz="0" w:space="0" w:color="auto"/>
          </w:divBdr>
        </w:div>
        <w:div w:id="1820924787">
          <w:marLeft w:val="0"/>
          <w:marRight w:val="0"/>
          <w:marTop w:val="0"/>
          <w:marBottom w:val="0"/>
          <w:divBdr>
            <w:top w:val="none" w:sz="0" w:space="0" w:color="auto"/>
            <w:left w:val="none" w:sz="0" w:space="0" w:color="auto"/>
            <w:bottom w:val="none" w:sz="0" w:space="0" w:color="auto"/>
            <w:right w:val="none" w:sz="0" w:space="0" w:color="auto"/>
          </w:divBdr>
        </w:div>
        <w:div w:id="667712926">
          <w:marLeft w:val="0"/>
          <w:marRight w:val="0"/>
          <w:marTop w:val="0"/>
          <w:marBottom w:val="0"/>
          <w:divBdr>
            <w:top w:val="none" w:sz="0" w:space="0" w:color="auto"/>
            <w:left w:val="none" w:sz="0" w:space="0" w:color="auto"/>
            <w:bottom w:val="none" w:sz="0" w:space="0" w:color="auto"/>
            <w:right w:val="none" w:sz="0" w:space="0" w:color="auto"/>
          </w:divBdr>
        </w:div>
        <w:div w:id="1168060465">
          <w:marLeft w:val="0"/>
          <w:marRight w:val="0"/>
          <w:marTop w:val="0"/>
          <w:marBottom w:val="0"/>
          <w:divBdr>
            <w:top w:val="none" w:sz="0" w:space="0" w:color="auto"/>
            <w:left w:val="none" w:sz="0" w:space="0" w:color="auto"/>
            <w:bottom w:val="none" w:sz="0" w:space="0" w:color="auto"/>
            <w:right w:val="none" w:sz="0" w:space="0" w:color="auto"/>
          </w:divBdr>
        </w:div>
        <w:div w:id="1431050750">
          <w:marLeft w:val="0"/>
          <w:marRight w:val="0"/>
          <w:marTop w:val="0"/>
          <w:marBottom w:val="0"/>
          <w:divBdr>
            <w:top w:val="none" w:sz="0" w:space="0" w:color="auto"/>
            <w:left w:val="none" w:sz="0" w:space="0" w:color="auto"/>
            <w:bottom w:val="none" w:sz="0" w:space="0" w:color="auto"/>
            <w:right w:val="none" w:sz="0" w:space="0" w:color="auto"/>
          </w:divBdr>
        </w:div>
        <w:div w:id="800685360">
          <w:marLeft w:val="0"/>
          <w:marRight w:val="0"/>
          <w:marTop w:val="0"/>
          <w:marBottom w:val="0"/>
          <w:divBdr>
            <w:top w:val="none" w:sz="0" w:space="0" w:color="auto"/>
            <w:left w:val="none" w:sz="0" w:space="0" w:color="auto"/>
            <w:bottom w:val="none" w:sz="0" w:space="0" w:color="auto"/>
            <w:right w:val="none" w:sz="0" w:space="0" w:color="auto"/>
          </w:divBdr>
        </w:div>
        <w:div w:id="1046218323">
          <w:marLeft w:val="0"/>
          <w:marRight w:val="0"/>
          <w:marTop w:val="0"/>
          <w:marBottom w:val="0"/>
          <w:divBdr>
            <w:top w:val="none" w:sz="0" w:space="0" w:color="auto"/>
            <w:left w:val="none" w:sz="0" w:space="0" w:color="auto"/>
            <w:bottom w:val="none" w:sz="0" w:space="0" w:color="auto"/>
            <w:right w:val="none" w:sz="0" w:space="0" w:color="auto"/>
          </w:divBdr>
        </w:div>
        <w:div w:id="637539432">
          <w:marLeft w:val="0"/>
          <w:marRight w:val="0"/>
          <w:marTop w:val="0"/>
          <w:marBottom w:val="0"/>
          <w:divBdr>
            <w:top w:val="none" w:sz="0" w:space="0" w:color="auto"/>
            <w:left w:val="none" w:sz="0" w:space="0" w:color="auto"/>
            <w:bottom w:val="none" w:sz="0" w:space="0" w:color="auto"/>
            <w:right w:val="none" w:sz="0" w:space="0" w:color="auto"/>
          </w:divBdr>
        </w:div>
        <w:div w:id="1496914123">
          <w:marLeft w:val="0"/>
          <w:marRight w:val="0"/>
          <w:marTop w:val="0"/>
          <w:marBottom w:val="0"/>
          <w:divBdr>
            <w:top w:val="none" w:sz="0" w:space="0" w:color="auto"/>
            <w:left w:val="none" w:sz="0" w:space="0" w:color="auto"/>
            <w:bottom w:val="none" w:sz="0" w:space="0" w:color="auto"/>
            <w:right w:val="none" w:sz="0" w:space="0" w:color="auto"/>
          </w:divBdr>
        </w:div>
        <w:div w:id="1035156693">
          <w:marLeft w:val="0"/>
          <w:marRight w:val="0"/>
          <w:marTop w:val="0"/>
          <w:marBottom w:val="0"/>
          <w:divBdr>
            <w:top w:val="none" w:sz="0" w:space="0" w:color="auto"/>
            <w:left w:val="none" w:sz="0" w:space="0" w:color="auto"/>
            <w:bottom w:val="none" w:sz="0" w:space="0" w:color="auto"/>
            <w:right w:val="none" w:sz="0" w:space="0" w:color="auto"/>
          </w:divBdr>
        </w:div>
        <w:div w:id="1411194770">
          <w:marLeft w:val="0"/>
          <w:marRight w:val="0"/>
          <w:marTop w:val="0"/>
          <w:marBottom w:val="0"/>
          <w:divBdr>
            <w:top w:val="none" w:sz="0" w:space="0" w:color="auto"/>
            <w:left w:val="none" w:sz="0" w:space="0" w:color="auto"/>
            <w:bottom w:val="none" w:sz="0" w:space="0" w:color="auto"/>
            <w:right w:val="none" w:sz="0" w:space="0" w:color="auto"/>
          </w:divBdr>
        </w:div>
        <w:div w:id="920062939">
          <w:marLeft w:val="0"/>
          <w:marRight w:val="0"/>
          <w:marTop w:val="0"/>
          <w:marBottom w:val="0"/>
          <w:divBdr>
            <w:top w:val="none" w:sz="0" w:space="0" w:color="auto"/>
            <w:left w:val="none" w:sz="0" w:space="0" w:color="auto"/>
            <w:bottom w:val="none" w:sz="0" w:space="0" w:color="auto"/>
            <w:right w:val="none" w:sz="0" w:space="0" w:color="auto"/>
          </w:divBdr>
        </w:div>
        <w:div w:id="1379820145">
          <w:marLeft w:val="0"/>
          <w:marRight w:val="0"/>
          <w:marTop w:val="0"/>
          <w:marBottom w:val="0"/>
          <w:divBdr>
            <w:top w:val="none" w:sz="0" w:space="0" w:color="auto"/>
            <w:left w:val="none" w:sz="0" w:space="0" w:color="auto"/>
            <w:bottom w:val="none" w:sz="0" w:space="0" w:color="auto"/>
            <w:right w:val="none" w:sz="0" w:space="0" w:color="auto"/>
          </w:divBdr>
        </w:div>
        <w:div w:id="807012836">
          <w:marLeft w:val="0"/>
          <w:marRight w:val="0"/>
          <w:marTop w:val="0"/>
          <w:marBottom w:val="0"/>
          <w:divBdr>
            <w:top w:val="none" w:sz="0" w:space="0" w:color="auto"/>
            <w:left w:val="none" w:sz="0" w:space="0" w:color="auto"/>
            <w:bottom w:val="none" w:sz="0" w:space="0" w:color="auto"/>
            <w:right w:val="none" w:sz="0" w:space="0" w:color="auto"/>
          </w:divBdr>
        </w:div>
        <w:div w:id="1903787077">
          <w:marLeft w:val="0"/>
          <w:marRight w:val="0"/>
          <w:marTop w:val="0"/>
          <w:marBottom w:val="0"/>
          <w:divBdr>
            <w:top w:val="none" w:sz="0" w:space="0" w:color="auto"/>
            <w:left w:val="none" w:sz="0" w:space="0" w:color="auto"/>
            <w:bottom w:val="none" w:sz="0" w:space="0" w:color="auto"/>
            <w:right w:val="none" w:sz="0" w:space="0" w:color="auto"/>
          </w:divBdr>
        </w:div>
        <w:div w:id="32846158">
          <w:marLeft w:val="0"/>
          <w:marRight w:val="0"/>
          <w:marTop w:val="0"/>
          <w:marBottom w:val="0"/>
          <w:divBdr>
            <w:top w:val="none" w:sz="0" w:space="0" w:color="auto"/>
            <w:left w:val="none" w:sz="0" w:space="0" w:color="auto"/>
            <w:bottom w:val="none" w:sz="0" w:space="0" w:color="auto"/>
            <w:right w:val="none" w:sz="0" w:space="0" w:color="auto"/>
          </w:divBdr>
        </w:div>
        <w:div w:id="639846209">
          <w:marLeft w:val="0"/>
          <w:marRight w:val="0"/>
          <w:marTop w:val="0"/>
          <w:marBottom w:val="0"/>
          <w:divBdr>
            <w:top w:val="none" w:sz="0" w:space="0" w:color="auto"/>
            <w:left w:val="none" w:sz="0" w:space="0" w:color="auto"/>
            <w:bottom w:val="none" w:sz="0" w:space="0" w:color="auto"/>
            <w:right w:val="none" w:sz="0" w:space="0" w:color="auto"/>
          </w:divBdr>
        </w:div>
        <w:div w:id="860555022">
          <w:marLeft w:val="0"/>
          <w:marRight w:val="0"/>
          <w:marTop w:val="0"/>
          <w:marBottom w:val="0"/>
          <w:divBdr>
            <w:top w:val="none" w:sz="0" w:space="0" w:color="auto"/>
            <w:left w:val="none" w:sz="0" w:space="0" w:color="auto"/>
            <w:bottom w:val="none" w:sz="0" w:space="0" w:color="auto"/>
            <w:right w:val="none" w:sz="0" w:space="0" w:color="auto"/>
          </w:divBdr>
        </w:div>
        <w:div w:id="812647038">
          <w:marLeft w:val="0"/>
          <w:marRight w:val="0"/>
          <w:marTop w:val="0"/>
          <w:marBottom w:val="0"/>
          <w:divBdr>
            <w:top w:val="none" w:sz="0" w:space="0" w:color="auto"/>
            <w:left w:val="none" w:sz="0" w:space="0" w:color="auto"/>
            <w:bottom w:val="none" w:sz="0" w:space="0" w:color="auto"/>
            <w:right w:val="none" w:sz="0" w:space="0" w:color="auto"/>
          </w:divBdr>
        </w:div>
      </w:divsChild>
    </w:div>
    <w:div w:id="1618368555">
      <w:bodyDiv w:val="1"/>
      <w:marLeft w:val="0"/>
      <w:marRight w:val="0"/>
      <w:marTop w:val="0"/>
      <w:marBottom w:val="0"/>
      <w:divBdr>
        <w:top w:val="none" w:sz="0" w:space="0" w:color="auto"/>
        <w:left w:val="none" w:sz="0" w:space="0" w:color="auto"/>
        <w:bottom w:val="none" w:sz="0" w:space="0" w:color="auto"/>
        <w:right w:val="none" w:sz="0" w:space="0" w:color="auto"/>
      </w:divBdr>
      <w:divsChild>
        <w:div w:id="458450943">
          <w:marLeft w:val="0"/>
          <w:marRight w:val="0"/>
          <w:marTop w:val="0"/>
          <w:marBottom w:val="0"/>
          <w:divBdr>
            <w:top w:val="none" w:sz="0" w:space="0" w:color="auto"/>
            <w:left w:val="none" w:sz="0" w:space="0" w:color="auto"/>
            <w:bottom w:val="none" w:sz="0" w:space="0" w:color="auto"/>
            <w:right w:val="none" w:sz="0" w:space="0" w:color="auto"/>
          </w:divBdr>
        </w:div>
        <w:div w:id="1160342890">
          <w:marLeft w:val="0"/>
          <w:marRight w:val="0"/>
          <w:marTop w:val="0"/>
          <w:marBottom w:val="0"/>
          <w:divBdr>
            <w:top w:val="none" w:sz="0" w:space="0" w:color="auto"/>
            <w:left w:val="none" w:sz="0" w:space="0" w:color="auto"/>
            <w:bottom w:val="none" w:sz="0" w:space="0" w:color="auto"/>
            <w:right w:val="none" w:sz="0" w:space="0" w:color="auto"/>
          </w:divBdr>
        </w:div>
        <w:div w:id="554242420">
          <w:marLeft w:val="0"/>
          <w:marRight w:val="0"/>
          <w:marTop w:val="0"/>
          <w:marBottom w:val="0"/>
          <w:divBdr>
            <w:top w:val="none" w:sz="0" w:space="0" w:color="auto"/>
            <w:left w:val="none" w:sz="0" w:space="0" w:color="auto"/>
            <w:bottom w:val="none" w:sz="0" w:space="0" w:color="auto"/>
            <w:right w:val="none" w:sz="0" w:space="0" w:color="auto"/>
          </w:divBdr>
        </w:div>
        <w:div w:id="336352388">
          <w:marLeft w:val="0"/>
          <w:marRight w:val="0"/>
          <w:marTop w:val="0"/>
          <w:marBottom w:val="0"/>
          <w:divBdr>
            <w:top w:val="none" w:sz="0" w:space="0" w:color="auto"/>
            <w:left w:val="none" w:sz="0" w:space="0" w:color="auto"/>
            <w:bottom w:val="none" w:sz="0" w:space="0" w:color="auto"/>
            <w:right w:val="none" w:sz="0" w:space="0" w:color="auto"/>
          </w:divBdr>
        </w:div>
        <w:div w:id="2085832535">
          <w:marLeft w:val="0"/>
          <w:marRight w:val="0"/>
          <w:marTop w:val="0"/>
          <w:marBottom w:val="0"/>
          <w:divBdr>
            <w:top w:val="none" w:sz="0" w:space="0" w:color="auto"/>
            <w:left w:val="none" w:sz="0" w:space="0" w:color="auto"/>
            <w:bottom w:val="none" w:sz="0" w:space="0" w:color="auto"/>
            <w:right w:val="none" w:sz="0" w:space="0" w:color="auto"/>
          </w:divBdr>
        </w:div>
        <w:div w:id="1770081413">
          <w:marLeft w:val="0"/>
          <w:marRight w:val="0"/>
          <w:marTop w:val="0"/>
          <w:marBottom w:val="0"/>
          <w:divBdr>
            <w:top w:val="none" w:sz="0" w:space="0" w:color="auto"/>
            <w:left w:val="none" w:sz="0" w:space="0" w:color="auto"/>
            <w:bottom w:val="none" w:sz="0" w:space="0" w:color="auto"/>
            <w:right w:val="none" w:sz="0" w:space="0" w:color="auto"/>
          </w:divBdr>
        </w:div>
        <w:div w:id="661472746">
          <w:marLeft w:val="0"/>
          <w:marRight w:val="0"/>
          <w:marTop w:val="0"/>
          <w:marBottom w:val="0"/>
          <w:divBdr>
            <w:top w:val="none" w:sz="0" w:space="0" w:color="auto"/>
            <w:left w:val="none" w:sz="0" w:space="0" w:color="auto"/>
            <w:bottom w:val="none" w:sz="0" w:space="0" w:color="auto"/>
            <w:right w:val="none" w:sz="0" w:space="0" w:color="auto"/>
          </w:divBdr>
        </w:div>
        <w:div w:id="1257202860">
          <w:marLeft w:val="0"/>
          <w:marRight w:val="0"/>
          <w:marTop w:val="0"/>
          <w:marBottom w:val="0"/>
          <w:divBdr>
            <w:top w:val="none" w:sz="0" w:space="0" w:color="auto"/>
            <w:left w:val="none" w:sz="0" w:space="0" w:color="auto"/>
            <w:bottom w:val="none" w:sz="0" w:space="0" w:color="auto"/>
            <w:right w:val="none" w:sz="0" w:space="0" w:color="auto"/>
          </w:divBdr>
        </w:div>
        <w:div w:id="802844590">
          <w:marLeft w:val="0"/>
          <w:marRight w:val="0"/>
          <w:marTop w:val="0"/>
          <w:marBottom w:val="0"/>
          <w:divBdr>
            <w:top w:val="none" w:sz="0" w:space="0" w:color="auto"/>
            <w:left w:val="none" w:sz="0" w:space="0" w:color="auto"/>
            <w:bottom w:val="none" w:sz="0" w:space="0" w:color="auto"/>
            <w:right w:val="none" w:sz="0" w:space="0" w:color="auto"/>
          </w:divBdr>
        </w:div>
        <w:div w:id="456679129">
          <w:marLeft w:val="0"/>
          <w:marRight w:val="0"/>
          <w:marTop w:val="0"/>
          <w:marBottom w:val="0"/>
          <w:divBdr>
            <w:top w:val="none" w:sz="0" w:space="0" w:color="auto"/>
            <w:left w:val="none" w:sz="0" w:space="0" w:color="auto"/>
            <w:bottom w:val="none" w:sz="0" w:space="0" w:color="auto"/>
            <w:right w:val="none" w:sz="0" w:space="0" w:color="auto"/>
          </w:divBdr>
        </w:div>
        <w:div w:id="1258640128">
          <w:marLeft w:val="0"/>
          <w:marRight w:val="0"/>
          <w:marTop w:val="0"/>
          <w:marBottom w:val="0"/>
          <w:divBdr>
            <w:top w:val="none" w:sz="0" w:space="0" w:color="auto"/>
            <w:left w:val="none" w:sz="0" w:space="0" w:color="auto"/>
            <w:bottom w:val="none" w:sz="0" w:space="0" w:color="auto"/>
            <w:right w:val="none" w:sz="0" w:space="0" w:color="auto"/>
          </w:divBdr>
        </w:div>
        <w:div w:id="1097557673">
          <w:marLeft w:val="0"/>
          <w:marRight w:val="0"/>
          <w:marTop w:val="0"/>
          <w:marBottom w:val="0"/>
          <w:divBdr>
            <w:top w:val="none" w:sz="0" w:space="0" w:color="auto"/>
            <w:left w:val="none" w:sz="0" w:space="0" w:color="auto"/>
            <w:bottom w:val="none" w:sz="0" w:space="0" w:color="auto"/>
            <w:right w:val="none" w:sz="0" w:space="0" w:color="auto"/>
          </w:divBdr>
        </w:div>
        <w:div w:id="2024239375">
          <w:marLeft w:val="0"/>
          <w:marRight w:val="0"/>
          <w:marTop w:val="0"/>
          <w:marBottom w:val="0"/>
          <w:divBdr>
            <w:top w:val="none" w:sz="0" w:space="0" w:color="auto"/>
            <w:left w:val="none" w:sz="0" w:space="0" w:color="auto"/>
            <w:bottom w:val="none" w:sz="0" w:space="0" w:color="auto"/>
            <w:right w:val="none" w:sz="0" w:space="0" w:color="auto"/>
          </w:divBdr>
        </w:div>
        <w:div w:id="1858348146">
          <w:marLeft w:val="0"/>
          <w:marRight w:val="0"/>
          <w:marTop w:val="0"/>
          <w:marBottom w:val="0"/>
          <w:divBdr>
            <w:top w:val="none" w:sz="0" w:space="0" w:color="auto"/>
            <w:left w:val="none" w:sz="0" w:space="0" w:color="auto"/>
            <w:bottom w:val="none" w:sz="0" w:space="0" w:color="auto"/>
            <w:right w:val="none" w:sz="0" w:space="0" w:color="auto"/>
          </w:divBdr>
        </w:div>
        <w:div w:id="932208855">
          <w:marLeft w:val="0"/>
          <w:marRight w:val="0"/>
          <w:marTop w:val="0"/>
          <w:marBottom w:val="0"/>
          <w:divBdr>
            <w:top w:val="none" w:sz="0" w:space="0" w:color="auto"/>
            <w:left w:val="none" w:sz="0" w:space="0" w:color="auto"/>
            <w:bottom w:val="none" w:sz="0" w:space="0" w:color="auto"/>
            <w:right w:val="none" w:sz="0" w:space="0" w:color="auto"/>
          </w:divBdr>
        </w:div>
        <w:div w:id="777481429">
          <w:marLeft w:val="0"/>
          <w:marRight w:val="0"/>
          <w:marTop w:val="0"/>
          <w:marBottom w:val="0"/>
          <w:divBdr>
            <w:top w:val="none" w:sz="0" w:space="0" w:color="auto"/>
            <w:left w:val="none" w:sz="0" w:space="0" w:color="auto"/>
            <w:bottom w:val="none" w:sz="0" w:space="0" w:color="auto"/>
            <w:right w:val="none" w:sz="0" w:space="0" w:color="auto"/>
          </w:divBdr>
        </w:div>
        <w:div w:id="1402363760">
          <w:marLeft w:val="0"/>
          <w:marRight w:val="0"/>
          <w:marTop w:val="0"/>
          <w:marBottom w:val="0"/>
          <w:divBdr>
            <w:top w:val="none" w:sz="0" w:space="0" w:color="auto"/>
            <w:left w:val="none" w:sz="0" w:space="0" w:color="auto"/>
            <w:bottom w:val="none" w:sz="0" w:space="0" w:color="auto"/>
            <w:right w:val="none" w:sz="0" w:space="0" w:color="auto"/>
          </w:divBdr>
        </w:div>
        <w:div w:id="40641285">
          <w:marLeft w:val="0"/>
          <w:marRight w:val="0"/>
          <w:marTop w:val="0"/>
          <w:marBottom w:val="0"/>
          <w:divBdr>
            <w:top w:val="none" w:sz="0" w:space="0" w:color="auto"/>
            <w:left w:val="none" w:sz="0" w:space="0" w:color="auto"/>
            <w:bottom w:val="none" w:sz="0" w:space="0" w:color="auto"/>
            <w:right w:val="none" w:sz="0" w:space="0" w:color="auto"/>
          </w:divBdr>
        </w:div>
        <w:div w:id="2110158928">
          <w:marLeft w:val="0"/>
          <w:marRight w:val="0"/>
          <w:marTop w:val="0"/>
          <w:marBottom w:val="0"/>
          <w:divBdr>
            <w:top w:val="none" w:sz="0" w:space="0" w:color="auto"/>
            <w:left w:val="none" w:sz="0" w:space="0" w:color="auto"/>
            <w:bottom w:val="none" w:sz="0" w:space="0" w:color="auto"/>
            <w:right w:val="none" w:sz="0" w:space="0" w:color="auto"/>
          </w:divBdr>
        </w:div>
        <w:div w:id="867258741">
          <w:marLeft w:val="0"/>
          <w:marRight w:val="0"/>
          <w:marTop w:val="0"/>
          <w:marBottom w:val="0"/>
          <w:divBdr>
            <w:top w:val="none" w:sz="0" w:space="0" w:color="auto"/>
            <w:left w:val="none" w:sz="0" w:space="0" w:color="auto"/>
            <w:bottom w:val="none" w:sz="0" w:space="0" w:color="auto"/>
            <w:right w:val="none" w:sz="0" w:space="0" w:color="auto"/>
          </w:divBdr>
        </w:div>
        <w:div w:id="118189636">
          <w:marLeft w:val="0"/>
          <w:marRight w:val="0"/>
          <w:marTop w:val="0"/>
          <w:marBottom w:val="0"/>
          <w:divBdr>
            <w:top w:val="none" w:sz="0" w:space="0" w:color="auto"/>
            <w:left w:val="none" w:sz="0" w:space="0" w:color="auto"/>
            <w:bottom w:val="none" w:sz="0" w:space="0" w:color="auto"/>
            <w:right w:val="none" w:sz="0" w:space="0" w:color="auto"/>
          </w:divBdr>
        </w:div>
        <w:div w:id="1101146877">
          <w:marLeft w:val="0"/>
          <w:marRight w:val="0"/>
          <w:marTop w:val="0"/>
          <w:marBottom w:val="0"/>
          <w:divBdr>
            <w:top w:val="none" w:sz="0" w:space="0" w:color="auto"/>
            <w:left w:val="none" w:sz="0" w:space="0" w:color="auto"/>
            <w:bottom w:val="none" w:sz="0" w:space="0" w:color="auto"/>
            <w:right w:val="none" w:sz="0" w:space="0" w:color="auto"/>
          </w:divBdr>
        </w:div>
        <w:div w:id="1197083026">
          <w:marLeft w:val="0"/>
          <w:marRight w:val="0"/>
          <w:marTop w:val="0"/>
          <w:marBottom w:val="0"/>
          <w:divBdr>
            <w:top w:val="none" w:sz="0" w:space="0" w:color="auto"/>
            <w:left w:val="none" w:sz="0" w:space="0" w:color="auto"/>
            <w:bottom w:val="none" w:sz="0" w:space="0" w:color="auto"/>
            <w:right w:val="none" w:sz="0" w:space="0" w:color="auto"/>
          </w:divBdr>
        </w:div>
        <w:div w:id="1022243678">
          <w:marLeft w:val="0"/>
          <w:marRight w:val="0"/>
          <w:marTop w:val="0"/>
          <w:marBottom w:val="0"/>
          <w:divBdr>
            <w:top w:val="none" w:sz="0" w:space="0" w:color="auto"/>
            <w:left w:val="none" w:sz="0" w:space="0" w:color="auto"/>
            <w:bottom w:val="none" w:sz="0" w:space="0" w:color="auto"/>
            <w:right w:val="none" w:sz="0" w:space="0" w:color="auto"/>
          </w:divBdr>
        </w:div>
        <w:div w:id="717433263">
          <w:marLeft w:val="0"/>
          <w:marRight w:val="0"/>
          <w:marTop w:val="0"/>
          <w:marBottom w:val="0"/>
          <w:divBdr>
            <w:top w:val="none" w:sz="0" w:space="0" w:color="auto"/>
            <w:left w:val="none" w:sz="0" w:space="0" w:color="auto"/>
            <w:bottom w:val="none" w:sz="0" w:space="0" w:color="auto"/>
            <w:right w:val="none" w:sz="0" w:space="0" w:color="auto"/>
          </w:divBdr>
        </w:div>
        <w:div w:id="1141340513">
          <w:marLeft w:val="0"/>
          <w:marRight w:val="0"/>
          <w:marTop w:val="0"/>
          <w:marBottom w:val="0"/>
          <w:divBdr>
            <w:top w:val="none" w:sz="0" w:space="0" w:color="auto"/>
            <w:left w:val="none" w:sz="0" w:space="0" w:color="auto"/>
            <w:bottom w:val="none" w:sz="0" w:space="0" w:color="auto"/>
            <w:right w:val="none" w:sz="0" w:space="0" w:color="auto"/>
          </w:divBdr>
        </w:div>
        <w:div w:id="953436791">
          <w:marLeft w:val="0"/>
          <w:marRight w:val="0"/>
          <w:marTop w:val="0"/>
          <w:marBottom w:val="0"/>
          <w:divBdr>
            <w:top w:val="none" w:sz="0" w:space="0" w:color="auto"/>
            <w:left w:val="none" w:sz="0" w:space="0" w:color="auto"/>
            <w:bottom w:val="none" w:sz="0" w:space="0" w:color="auto"/>
            <w:right w:val="none" w:sz="0" w:space="0" w:color="auto"/>
          </w:divBdr>
        </w:div>
        <w:div w:id="1203132492">
          <w:marLeft w:val="0"/>
          <w:marRight w:val="0"/>
          <w:marTop w:val="0"/>
          <w:marBottom w:val="0"/>
          <w:divBdr>
            <w:top w:val="none" w:sz="0" w:space="0" w:color="auto"/>
            <w:left w:val="none" w:sz="0" w:space="0" w:color="auto"/>
            <w:bottom w:val="none" w:sz="0" w:space="0" w:color="auto"/>
            <w:right w:val="none" w:sz="0" w:space="0" w:color="auto"/>
          </w:divBdr>
        </w:div>
        <w:div w:id="33626487">
          <w:marLeft w:val="0"/>
          <w:marRight w:val="0"/>
          <w:marTop w:val="0"/>
          <w:marBottom w:val="0"/>
          <w:divBdr>
            <w:top w:val="none" w:sz="0" w:space="0" w:color="auto"/>
            <w:left w:val="none" w:sz="0" w:space="0" w:color="auto"/>
            <w:bottom w:val="none" w:sz="0" w:space="0" w:color="auto"/>
            <w:right w:val="none" w:sz="0" w:space="0" w:color="auto"/>
          </w:divBdr>
        </w:div>
        <w:div w:id="2136562008">
          <w:marLeft w:val="0"/>
          <w:marRight w:val="0"/>
          <w:marTop w:val="0"/>
          <w:marBottom w:val="0"/>
          <w:divBdr>
            <w:top w:val="none" w:sz="0" w:space="0" w:color="auto"/>
            <w:left w:val="none" w:sz="0" w:space="0" w:color="auto"/>
            <w:bottom w:val="none" w:sz="0" w:space="0" w:color="auto"/>
            <w:right w:val="none" w:sz="0" w:space="0" w:color="auto"/>
          </w:divBdr>
        </w:div>
        <w:div w:id="544879402">
          <w:marLeft w:val="0"/>
          <w:marRight w:val="0"/>
          <w:marTop w:val="0"/>
          <w:marBottom w:val="0"/>
          <w:divBdr>
            <w:top w:val="none" w:sz="0" w:space="0" w:color="auto"/>
            <w:left w:val="none" w:sz="0" w:space="0" w:color="auto"/>
            <w:bottom w:val="none" w:sz="0" w:space="0" w:color="auto"/>
            <w:right w:val="none" w:sz="0" w:space="0" w:color="auto"/>
          </w:divBdr>
        </w:div>
        <w:div w:id="1847475204">
          <w:marLeft w:val="0"/>
          <w:marRight w:val="0"/>
          <w:marTop w:val="0"/>
          <w:marBottom w:val="0"/>
          <w:divBdr>
            <w:top w:val="none" w:sz="0" w:space="0" w:color="auto"/>
            <w:left w:val="none" w:sz="0" w:space="0" w:color="auto"/>
            <w:bottom w:val="none" w:sz="0" w:space="0" w:color="auto"/>
            <w:right w:val="none" w:sz="0" w:space="0" w:color="auto"/>
          </w:divBdr>
        </w:div>
        <w:div w:id="1898006805">
          <w:marLeft w:val="0"/>
          <w:marRight w:val="0"/>
          <w:marTop w:val="0"/>
          <w:marBottom w:val="0"/>
          <w:divBdr>
            <w:top w:val="none" w:sz="0" w:space="0" w:color="auto"/>
            <w:left w:val="none" w:sz="0" w:space="0" w:color="auto"/>
            <w:bottom w:val="none" w:sz="0" w:space="0" w:color="auto"/>
            <w:right w:val="none" w:sz="0" w:space="0" w:color="auto"/>
          </w:divBdr>
        </w:div>
        <w:div w:id="1177962766">
          <w:marLeft w:val="0"/>
          <w:marRight w:val="0"/>
          <w:marTop w:val="0"/>
          <w:marBottom w:val="0"/>
          <w:divBdr>
            <w:top w:val="none" w:sz="0" w:space="0" w:color="auto"/>
            <w:left w:val="none" w:sz="0" w:space="0" w:color="auto"/>
            <w:bottom w:val="none" w:sz="0" w:space="0" w:color="auto"/>
            <w:right w:val="none" w:sz="0" w:space="0" w:color="auto"/>
          </w:divBdr>
        </w:div>
        <w:div w:id="1319260915">
          <w:marLeft w:val="0"/>
          <w:marRight w:val="0"/>
          <w:marTop w:val="0"/>
          <w:marBottom w:val="0"/>
          <w:divBdr>
            <w:top w:val="none" w:sz="0" w:space="0" w:color="auto"/>
            <w:left w:val="none" w:sz="0" w:space="0" w:color="auto"/>
            <w:bottom w:val="none" w:sz="0" w:space="0" w:color="auto"/>
            <w:right w:val="none" w:sz="0" w:space="0" w:color="auto"/>
          </w:divBdr>
        </w:div>
        <w:div w:id="1648625188">
          <w:marLeft w:val="0"/>
          <w:marRight w:val="0"/>
          <w:marTop w:val="0"/>
          <w:marBottom w:val="0"/>
          <w:divBdr>
            <w:top w:val="none" w:sz="0" w:space="0" w:color="auto"/>
            <w:left w:val="none" w:sz="0" w:space="0" w:color="auto"/>
            <w:bottom w:val="none" w:sz="0" w:space="0" w:color="auto"/>
            <w:right w:val="none" w:sz="0" w:space="0" w:color="auto"/>
          </w:divBdr>
        </w:div>
        <w:div w:id="471754097">
          <w:marLeft w:val="0"/>
          <w:marRight w:val="0"/>
          <w:marTop w:val="0"/>
          <w:marBottom w:val="0"/>
          <w:divBdr>
            <w:top w:val="none" w:sz="0" w:space="0" w:color="auto"/>
            <w:left w:val="none" w:sz="0" w:space="0" w:color="auto"/>
            <w:bottom w:val="none" w:sz="0" w:space="0" w:color="auto"/>
            <w:right w:val="none" w:sz="0" w:space="0" w:color="auto"/>
          </w:divBdr>
        </w:div>
        <w:div w:id="1319962972">
          <w:marLeft w:val="0"/>
          <w:marRight w:val="0"/>
          <w:marTop w:val="0"/>
          <w:marBottom w:val="0"/>
          <w:divBdr>
            <w:top w:val="none" w:sz="0" w:space="0" w:color="auto"/>
            <w:left w:val="none" w:sz="0" w:space="0" w:color="auto"/>
            <w:bottom w:val="none" w:sz="0" w:space="0" w:color="auto"/>
            <w:right w:val="none" w:sz="0" w:space="0" w:color="auto"/>
          </w:divBdr>
        </w:div>
        <w:div w:id="177741631">
          <w:marLeft w:val="0"/>
          <w:marRight w:val="0"/>
          <w:marTop w:val="0"/>
          <w:marBottom w:val="0"/>
          <w:divBdr>
            <w:top w:val="none" w:sz="0" w:space="0" w:color="auto"/>
            <w:left w:val="none" w:sz="0" w:space="0" w:color="auto"/>
            <w:bottom w:val="none" w:sz="0" w:space="0" w:color="auto"/>
            <w:right w:val="none" w:sz="0" w:space="0" w:color="auto"/>
          </w:divBdr>
        </w:div>
        <w:div w:id="1094016592">
          <w:marLeft w:val="0"/>
          <w:marRight w:val="0"/>
          <w:marTop w:val="0"/>
          <w:marBottom w:val="0"/>
          <w:divBdr>
            <w:top w:val="none" w:sz="0" w:space="0" w:color="auto"/>
            <w:left w:val="none" w:sz="0" w:space="0" w:color="auto"/>
            <w:bottom w:val="none" w:sz="0" w:space="0" w:color="auto"/>
            <w:right w:val="none" w:sz="0" w:space="0" w:color="auto"/>
          </w:divBdr>
        </w:div>
        <w:div w:id="1107389830">
          <w:marLeft w:val="0"/>
          <w:marRight w:val="0"/>
          <w:marTop w:val="0"/>
          <w:marBottom w:val="0"/>
          <w:divBdr>
            <w:top w:val="none" w:sz="0" w:space="0" w:color="auto"/>
            <w:left w:val="none" w:sz="0" w:space="0" w:color="auto"/>
            <w:bottom w:val="none" w:sz="0" w:space="0" w:color="auto"/>
            <w:right w:val="none" w:sz="0" w:space="0" w:color="auto"/>
          </w:divBdr>
        </w:div>
        <w:div w:id="1231188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7018</Characters>
  <Application>Microsoft Office Word</Application>
  <DocSecurity>0</DocSecurity>
  <Lines>58</Lines>
  <Paragraphs>16</Paragraphs>
  <ScaleCrop>false</ScaleCrop>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Geiman</dc:creator>
  <cp:keywords/>
  <dc:description/>
  <cp:lastModifiedBy>Cindy Geiman</cp:lastModifiedBy>
  <cp:revision>1</cp:revision>
  <dcterms:created xsi:type="dcterms:W3CDTF">2025-05-22T15:45:00Z</dcterms:created>
  <dcterms:modified xsi:type="dcterms:W3CDTF">2025-05-22T15:45:00Z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42c20dc6-c1d5-4763-afd8-5d407613d108</vt:lpwstr>
  </property>
</Properties>
</file>