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692A9" w14:textId="77777777" w:rsidR="00AE6B63" w:rsidRPr="009849A1" w:rsidRDefault="00AE6B63" w:rsidP="00AE6B63">
      <w:pPr>
        <w:jc w:val="center"/>
        <w:rPr>
          <w:sz w:val="60"/>
          <w:szCs w:val="60"/>
        </w:rPr>
      </w:pPr>
      <w:r w:rsidRPr="009849A1">
        <w:rPr>
          <w:sz w:val="60"/>
          <w:szCs w:val="60"/>
        </w:rPr>
        <w:t>Marshall County Commissioner Meeting</w:t>
      </w:r>
    </w:p>
    <w:p w14:paraId="0BA529AD" w14:textId="77777777" w:rsidR="00AE6B63" w:rsidRPr="00E76DC0" w:rsidRDefault="00AE6B63" w:rsidP="00AE6B63">
      <w:pPr>
        <w:jc w:val="center"/>
        <w:rPr>
          <w:sz w:val="44"/>
          <w:szCs w:val="44"/>
        </w:rPr>
      </w:pPr>
      <w:r w:rsidRPr="00E76DC0">
        <w:rPr>
          <w:sz w:val="44"/>
          <w:szCs w:val="44"/>
        </w:rPr>
        <w:t>Commissioner Meeting Room, Marshall County Courthouse &amp; Law Enforcement Center</w:t>
      </w:r>
    </w:p>
    <w:p w14:paraId="5A3C81E0" w14:textId="15F7CCDD" w:rsidR="00AE6B63" w:rsidRDefault="000F12F5" w:rsidP="00AE6B63">
      <w:pPr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 xml:space="preserve">September </w:t>
      </w:r>
      <w:r w:rsidR="0043654E">
        <w:rPr>
          <w:b/>
          <w:bCs/>
          <w:sz w:val="52"/>
          <w:szCs w:val="52"/>
          <w:u w:val="single"/>
        </w:rPr>
        <w:t>22</w:t>
      </w:r>
      <w:r w:rsidR="00AE6B63" w:rsidRPr="009849A1">
        <w:rPr>
          <w:b/>
          <w:bCs/>
          <w:sz w:val="52"/>
          <w:szCs w:val="52"/>
          <w:u w:val="single"/>
        </w:rPr>
        <w:t xml:space="preserve">, </w:t>
      </w:r>
      <w:proofErr w:type="gramStart"/>
      <w:r w:rsidR="00AE6B63" w:rsidRPr="009849A1">
        <w:rPr>
          <w:b/>
          <w:bCs/>
          <w:sz w:val="52"/>
          <w:szCs w:val="52"/>
          <w:u w:val="single"/>
        </w:rPr>
        <w:t>202</w:t>
      </w:r>
      <w:r w:rsidR="00AE6B63">
        <w:rPr>
          <w:b/>
          <w:bCs/>
          <w:sz w:val="52"/>
          <w:szCs w:val="52"/>
          <w:u w:val="single"/>
        </w:rPr>
        <w:t>6</w:t>
      </w:r>
      <w:proofErr w:type="gramEnd"/>
      <w:r w:rsidR="00AE6B63" w:rsidRPr="009849A1">
        <w:rPr>
          <w:b/>
          <w:bCs/>
          <w:sz w:val="52"/>
          <w:szCs w:val="52"/>
          <w:u w:val="single"/>
        </w:rPr>
        <w:t xml:space="preserve"> Agenda</w:t>
      </w:r>
    </w:p>
    <w:p w14:paraId="250D7B13" w14:textId="5CBD6516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b/>
          <w:bCs/>
          <w:sz w:val="40"/>
          <w:szCs w:val="40"/>
        </w:rPr>
        <w:t>9:00 am</w:t>
      </w:r>
      <w:r w:rsidRPr="004659C0">
        <w:rPr>
          <w:sz w:val="40"/>
          <w:szCs w:val="40"/>
        </w:rPr>
        <w:t xml:space="preserve"> Zoning (See Zoning Agenda)</w:t>
      </w:r>
    </w:p>
    <w:p w14:paraId="113744E6" w14:textId="77777777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b/>
          <w:bCs/>
          <w:sz w:val="40"/>
          <w:szCs w:val="40"/>
        </w:rPr>
        <w:t>9:00 am</w:t>
      </w:r>
      <w:r w:rsidRPr="004659C0">
        <w:rPr>
          <w:sz w:val="40"/>
          <w:szCs w:val="40"/>
        </w:rPr>
        <w:t xml:space="preserve"> Open Public Commissioner Meeting</w:t>
      </w:r>
    </w:p>
    <w:p w14:paraId="105AD97D" w14:textId="77777777" w:rsidR="00AE6B63" w:rsidRPr="004659C0" w:rsidRDefault="00AE6B63" w:rsidP="00AE6B63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-Pledge of Allegiance</w:t>
      </w:r>
    </w:p>
    <w:p w14:paraId="08565127" w14:textId="77777777" w:rsidR="00AE6B63" w:rsidRPr="004659C0" w:rsidRDefault="00AE6B63" w:rsidP="00AE6B63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-Approval of Agenda, Minutes, Claims</w:t>
      </w:r>
    </w:p>
    <w:p w14:paraId="22C2BB25" w14:textId="0162C28F" w:rsidR="005745EE" w:rsidRPr="004659C0" w:rsidRDefault="00AE6B63" w:rsidP="00707797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-Public Comment</w:t>
      </w:r>
    </w:p>
    <w:p w14:paraId="219E9861" w14:textId="16C05AB0" w:rsidR="00AE6B63" w:rsidRPr="0043654E" w:rsidRDefault="00AE6B63" w:rsidP="0043654E">
      <w:pPr>
        <w:spacing w:after="0"/>
        <w:rPr>
          <w:sz w:val="40"/>
          <w:szCs w:val="40"/>
        </w:rPr>
      </w:pPr>
      <w:r w:rsidRPr="004659C0">
        <w:rPr>
          <w:b/>
          <w:bCs/>
          <w:sz w:val="40"/>
          <w:szCs w:val="40"/>
        </w:rPr>
        <w:t xml:space="preserve">9:30 am </w:t>
      </w:r>
      <w:r w:rsidRPr="004659C0">
        <w:rPr>
          <w:sz w:val="40"/>
          <w:szCs w:val="40"/>
        </w:rPr>
        <w:t>Highway</w:t>
      </w:r>
      <w:r w:rsidR="000F12F5">
        <w:rPr>
          <w:sz w:val="40"/>
          <w:szCs w:val="40"/>
        </w:rPr>
        <w:t xml:space="preserve"> </w:t>
      </w:r>
    </w:p>
    <w:p w14:paraId="73750B91" w14:textId="1031AF1A" w:rsidR="00485CA7" w:rsidRDefault="00485CA7" w:rsidP="00AE6B63">
      <w:pPr>
        <w:spacing w:after="0"/>
        <w:rPr>
          <w:sz w:val="40"/>
          <w:szCs w:val="40"/>
        </w:rPr>
      </w:pPr>
      <w:r w:rsidRPr="00485CA7">
        <w:rPr>
          <w:b/>
          <w:bCs/>
          <w:sz w:val="40"/>
          <w:szCs w:val="40"/>
        </w:rPr>
        <w:t xml:space="preserve">10:00 am </w:t>
      </w:r>
      <w:r w:rsidR="0043654E" w:rsidRPr="0043654E">
        <w:rPr>
          <w:sz w:val="40"/>
          <w:szCs w:val="40"/>
        </w:rPr>
        <w:t>Welfare</w:t>
      </w:r>
      <w:r w:rsidR="0043654E">
        <w:rPr>
          <w:sz w:val="40"/>
          <w:szCs w:val="40"/>
        </w:rPr>
        <w:t xml:space="preserve"> Claim Approval</w:t>
      </w:r>
    </w:p>
    <w:p w14:paraId="5C1B1B8C" w14:textId="0CEFD133" w:rsidR="00485CA7" w:rsidRDefault="00485CA7" w:rsidP="00AE6B63">
      <w:pPr>
        <w:spacing w:after="0"/>
        <w:rPr>
          <w:sz w:val="40"/>
          <w:szCs w:val="40"/>
        </w:rPr>
      </w:pPr>
      <w:r w:rsidRPr="00485CA7">
        <w:rPr>
          <w:b/>
          <w:bCs/>
          <w:sz w:val="40"/>
          <w:szCs w:val="40"/>
        </w:rPr>
        <w:t>10:</w:t>
      </w:r>
      <w:r w:rsidR="000F12F5">
        <w:rPr>
          <w:b/>
          <w:bCs/>
          <w:sz w:val="40"/>
          <w:szCs w:val="40"/>
        </w:rPr>
        <w:t>15</w:t>
      </w:r>
      <w:r w:rsidRPr="00485CA7">
        <w:rPr>
          <w:b/>
          <w:bCs/>
          <w:sz w:val="40"/>
          <w:szCs w:val="40"/>
        </w:rPr>
        <w:t xml:space="preserve"> am</w:t>
      </w:r>
      <w:r>
        <w:rPr>
          <w:sz w:val="40"/>
          <w:szCs w:val="40"/>
        </w:rPr>
        <w:t xml:space="preserve"> </w:t>
      </w:r>
      <w:r w:rsidR="0043654E">
        <w:rPr>
          <w:sz w:val="40"/>
          <w:szCs w:val="40"/>
        </w:rPr>
        <w:t>Closing Audit Conference</w:t>
      </w:r>
    </w:p>
    <w:p w14:paraId="4E63BE53" w14:textId="32246FD3" w:rsidR="000F12F5" w:rsidRDefault="000F12F5" w:rsidP="00AE6B63">
      <w:pPr>
        <w:spacing w:after="0"/>
        <w:rPr>
          <w:sz w:val="40"/>
          <w:szCs w:val="40"/>
        </w:rPr>
      </w:pPr>
      <w:r w:rsidRPr="000F12F5">
        <w:rPr>
          <w:b/>
          <w:bCs/>
          <w:sz w:val="40"/>
          <w:szCs w:val="40"/>
        </w:rPr>
        <w:t>10:45 am</w:t>
      </w:r>
      <w:r>
        <w:rPr>
          <w:sz w:val="40"/>
          <w:szCs w:val="40"/>
        </w:rPr>
        <w:t xml:space="preserve"> </w:t>
      </w:r>
      <w:r w:rsidR="0043654E">
        <w:rPr>
          <w:sz w:val="40"/>
          <w:szCs w:val="40"/>
        </w:rPr>
        <w:t>2027 Annual Budget Hearing</w:t>
      </w:r>
    </w:p>
    <w:p w14:paraId="73D8AE33" w14:textId="77777777" w:rsidR="0043654E" w:rsidRDefault="008A6D87" w:rsidP="00AE6B63">
      <w:pPr>
        <w:spacing w:after="0"/>
        <w:rPr>
          <w:sz w:val="40"/>
          <w:szCs w:val="40"/>
        </w:rPr>
      </w:pPr>
      <w:r w:rsidRPr="008A6D87">
        <w:rPr>
          <w:b/>
          <w:bCs/>
          <w:sz w:val="40"/>
          <w:szCs w:val="40"/>
        </w:rPr>
        <w:t>11:00 am</w:t>
      </w:r>
      <w:r>
        <w:rPr>
          <w:sz w:val="40"/>
          <w:szCs w:val="40"/>
        </w:rPr>
        <w:t xml:space="preserve"> </w:t>
      </w:r>
      <w:r w:rsidR="0043654E">
        <w:rPr>
          <w:sz w:val="40"/>
          <w:szCs w:val="40"/>
        </w:rPr>
        <w:t>Emergency Management</w:t>
      </w:r>
    </w:p>
    <w:p w14:paraId="29AB3230" w14:textId="2789FDC1" w:rsidR="0043654E" w:rsidRDefault="0043654E" w:rsidP="0043654E">
      <w:pPr>
        <w:spacing w:after="0"/>
        <w:ind w:left="720" w:firstLine="720"/>
        <w:rPr>
          <w:sz w:val="36"/>
          <w:szCs w:val="36"/>
        </w:rPr>
      </w:pPr>
      <w:r w:rsidRPr="0043654E">
        <w:rPr>
          <w:sz w:val="36"/>
          <w:szCs w:val="36"/>
        </w:rPr>
        <w:t>-Subrecipient Certification of Compliance with Foreign National Vetting Requirements</w:t>
      </w:r>
    </w:p>
    <w:p w14:paraId="05686C57" w14:textId="5528766C" w:rsidR="0043654E" w:rsidRPr="0043654E" w:rsidRDefault="0043654E" w:rsidP="0043654E">
      <w:pPr>
        <w:spacing w:after="0"/>
        <w:ind w:left="720" w:firstLine="720"/>
        <w:rPr>
          <w:sz w:val="36"/>
          <w:szCs w:val="36"/>
        </w:rPr>
      </w:pPr>
      <w:r>
        <w:rPr>
          <w:sz w:val="36"/>
          <w:szCs w:val="36"/>
        </w:rPr>
        <w:t>-Department Update</w:t>
      </w:r>
    </w:p>
    <w:p w14:paraId="4BB709D3" w14:textId="1CAEDC0C" w:rsidR="008A6D87" w:rsidRPr="00485CA7" w:rsidRDefault="0043654E" w:rsidP="00AE6B63">
      <w:pPr>
        <w:spacing w:after="0"/>
        <w:rPr>
          <w:sz w:val="40"/>
          <w:szCs w:val="40"/>
        </w:rPr>
      </w:pPr>
      <w:r w:rsidRPr="0043654E">
        <w:rPr>
          <w:b/>
          <w:bCs/>
          <w:sz w:val="40"/>
          <w:szCs w:val="40"/>
        </w:rPr>
        <w:t>11:15 am</w:t>
      </w:r>
      <w:r>
        <w:rPr>
          <w:sz w:val="40"/>
          <w:szCs w:val="40"/>
        </w:rPr>
        <w:t xml:space="preserve"> Execut</w:t>
      </w:r>
      <w:r w:rsidR="008A6D87">
        <w:rPr>
          <w:sz w:val="40"/>
          <w:szCs w:val="40"/>
        </w:rPr>
        <w:t>ive Session-Personnel</w:t>
      </w:r>
    </w:p>
    <w:p w14:paraId="67488F8B" w14:textId="77777777" w:rsidR="006B4A79" w:rsidRDefault="006B4A79" w:rsidP="00AE6B63">
      <w:pPr>
        <w:spacing w:after="0"/>
        <w:rPr>
          <w:b/>
          <w:bCs/>
          <w:sz w:val="40"/>
          <w:szCs w:val="40"/>
        </w:rPr>
      </w:pPr>
    </w:p>
    <w:p w14:paraId="2E7BB534" w14:textId="4FF2B9A9" w:rsidR="00AE6B63" w:rsidRPr="004659C0" w:rsidRDefault="00AE6B63" w:rsidP="00AE6B63">
      <w:pPr>
        <w:spacing w:after="0"/>
        <w:rPr>
          <w:b/>
          <w:bCs/>
          <w:sz w:val="40"/>
          <w:szCs w:val="40"/>
        </w:rPr>
      </w:pPr>
      <w:r w:rsidRPr="004659C0">
        <w:rPr>
          <w:b/>
          <w:bCs/>
          <w:sz w:val="40"/>
          <w:szCs w:val="40"/>
        </w:rPr>
        <w:t xml:space="preserve">No Scheduled Time: </w:t>
      </w:r>
    </w:p>
    <w:p w14:paraId="5AE35984" w14:textId="77777777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sz w:val="40"/>
          <w:szCs w:val="40"/>
        </w:rPr>
        <w:t>-Executive Session &amp; Other Items That Come Before the Board</w:t>
      </w:r>
    </w:p>
    <w:p w14:paraId="555B6698" w14:textId="42BE88EA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sz w:val="40"/>
          <w:szCs w:val="40"/>
        </w:rPr>
        <w:t>-Board Notifications: New hires, Resignations, Fuel quotes, Department updates</w:t>
      </w:r>
    </w:p>
    <w:sectPr w:rsidR="00AE6B63" w:rsidRPr="004659C0" w:rsidSect="00BC2D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63"/>
    <w:rsid w:val="000277CC"/>
    <w:rsid w:val="00030BC9"/>
    <w:rsid w:val="000F12F5"/>
    <w:rsid w:val="00103D83"/>
    <w:rsid w:val="00140CE2"/>
    <w:rsid w:val="00196076"/>
    <w:rsid w:val="0031176B"/>
    <w:rsid w:val="00345BE0"/>
    <w:rsid w:val="003668B0"/>
    <w:rsid w:val="003B6DA5"/>
    <w:rsid w:val="003E4E88"/>
    <w:rsid w:val="0041624B"/>
    <w:rsid w:val="00426869"/>
    <w:rsid w:val="0043654E"/>
    <w:rsid w:val="00447E30"/>
    <w:rsid w:val="004659C0"/>
    <w:rsid w:val="00485CA7"/>
    <w:rsid w:val="004D3754"/>
    <w:rsid w:val="00525933"/>
    <w:rsid w:val="005668B0"/>
    <w:rsid w:val="005745EE"/>
    <w:rsid w:val="005E1FF6"/>
    <w:rsid w:val="005E3741"/>
    <w:rsid w:val="0065243F"/>
    <w:rsid w:val="006B4A79"/>
    <w:rsid w:val="006C6C17"/>
    <w:rsid w:val="006D7212"/>
    <w:rsid w:val="00707797"/>
    <w:rsid w:val="007114C0"/>
    <w:rsid w:val="007C041F"/>
    <w:rsid w:val="007F1C18"/>
    <w:rsid w:val="007F7966"/>
    <w:rsid w:val="008A6D87"/>
    <w:rsid w:val="009044A2"/>
    <w:rsid w:val="009051DF"/>
    <w:rsid w:val="009531B2"/>
    <w:rsid w:val="00A31B93"/>
    <w:rsid w:val="00A41073"/>
    <w:rsid w:val="00A64454"/>
    <w:rsid w:val="00AA444F"/>
    <w:rsid w:val="00AC0C8D"/>
    <w:rsid w:val="00AE6B63"/>
    <w:rsid w:val="00B24B0A"/>
    <w:rsid w:val="00B94FEE"/>
    <w:rsid w:val="00BB0D21"/>
    <w:rsid w:val="00BC2D84"/>
    <w:rsid w:val="00C33E2B"/>
    <w:rsid w:val="00C418AB"/>
    <w:rsid w:val="00D92E78"/>
    <w:rsid w:val="00E76DC0"/>
    <w:rsid w:val="00FA3DA7"/>
    <w:rsid w:val="00FE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E9EDF"/>
  <w15:chartTrackingRefBased/>
  <w15:docId w15:val="{0983D4F3-A66E-4CD3-9BB1-A0B60C11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6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B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B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B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B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B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B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B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B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B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B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B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B6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6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B6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6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B6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6B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B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B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Biel</dc:creator>
  <cp:keywords/>
  <dc:description/>
  <cp:lastModifiedBy>Megan Biel</cp:lastModifiedBy>
  <cp:revision>2</cp:revision>
  <cp:lastPrinted>2026-06-03T13:32:00Z</cp:lastPrinted>
  <dcterms:created xsi:type="dcterms:W3CDTF">2026-09-18T23:17:00Z</dcterms:created>
  <dcterms:modified xsi:type="dcterms:W3CDTF">2026-09-18T23:17:00Z</dcterms:modified>
</cp:coreProperties>
</file>