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47D9" w14:textId="77777777" w:rsidR="00090BDA" w:rsidRDefault="00090BDA" w:rsidP="00090BDA">
      <w:pPr>
        <w:pStyle w:val="Title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TOWN OF PUKWANA</w:t>
      </w:r>
    </w:p>
    <w:p w14:paraId="0F025524" w14:textId="193D43C1" w:rsidR="00525CA6" w:rsidRDefault="00525CA6" w:rsidP="00090BD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Dec </w:t>
      </w:r>
      <w:r w:rsidR="00274673">
        <w:rPr>
          <w:sz w:val="32"/>
          <w:szCs w:val="32"/>
        </w:rPr>
        <w:t>6</w:t>
      </w:r>
      <w:r w:rsidR="00B34F27" w:rsidRPr="00B34F27">
        <w:rPr>
          <w:sz w:val="32"/>
          <w:szCs w:val="32"/>
          <w:vertAlign w:val="superscript"/>
        </w:rPr>
        <w:t>th</w:t>
      </w:r>
      <w:r w:rsidR="00B34F27">
        <w:rPr>
          <w:sz w:val="32"/>
          <w:szCs w:val="32"/>
        </w:rPr>
        <w:t xml:space="preserve">, </w:t>
      </w:r>
      <w:r w:rsidR="00274673">
        <w:rPr>
          <w:sz w:val="32"/>
          <w:szCs w:val="32"/>
        </w:rPr>
        <w:t>2021,</w:t>
      </w:r>
      <w:r w:rsidR="00B34F27">
        <w:rPr>
          <w:sz w:val="32"/>
          <w:szCs w:val="32"/>
        </w:rPr>
        <w:t xml:space="preserve"> Council Meeting</w:t>
      </w:r>
    </w:p>
    <w:p w14:paraId="1BEA0E58" w14:textId="0F048867" w:rsidR="000032FA" w:rsidRDefault="00B34F27">
      <w:r>
        <w:t>The</w:t>
      </w:r>
      <w:r w:rsidR="000A2D30">
        <w:t xml:space="preserve"> Pukwana Town</w:t>
      </w:r>
      <w:r w:rsidR="008A40FA">
        <w:t xml:space="preserve"> Co</w:t>
      </w:r>
      <w:r w:rsidR="00826F08">
        <w:t xml:space="preserve">uncil met on Monday December </w:t>
      </w:r>
      <w:r w:rsidR="00274673">
        <w:t>6</w:t>
      </w:r>
      <w:r>
        <w:t>th</w:t>
      </w:r>
      <w:r w:rsidR="008A40FA">
        <w:t xml:space="preserve">, </w:t>
      </w:r>
      <w:r w:rsidR="00274673">
        <w:t>2021,</w:t>
      </w:r>
      <w:r w:rsidR="00E55701">
        <w:t xml:space="preserve"> at 7:00</w:t>
      </w:r>
      <w:r w:rsidR="00D816CB">
        <w:t xml:space="preserve"> </w:t>
      </w:r>
      <w:r w:rsidR="000A2D30">
        <w:t>p.m. in the Pukwana Community Center. Council me</w:t>
      </w:r>
      <w:r w:rsidR="00CF53F3">
        <w:t>mbers present:  Bill</w:t>
      </w:r>
      <w:r w:rsidR="000A2D30">
        <w:t xml:space="preserve"> Hanson</w:t>
      </w:r>
      <w:r w:rsidR="00090BDA">
        <w:t xml:space="preserve">, </w:t>
      </w:r>
      <w:r w:rsidR="00CF53F3">
        <w:t>Larry McManus</w:t>
      </w:r>
      <w:r w:rsidR="00B726B8">
        <w:t>,</w:t>
      </w:r>
      <w:r w:rsidR="000021CF">
        <w:t xml:space="preserve"> </w:t>
      </w:r>
      <w:r w:rsidR="00274673">
        <w:t xml:space="preserve">Steve </w:t>
      </w:r>
      <w:proofErr w:type="spellStart"/>
      <w:r w:rsidR="00274673">
        <w:t>Persing</w:t>
      </w:r>
      <w:proofErr w:type="spellEnd"/>
      <w:r w:rsidR="006E4EFB">
        <w:t xml:space="preserve">, </w:t>
      </w:r>
      <w:r w:rsidR="000021CF">
        <w:t>Lonnie Sharping,</w:t>
      </w:r>
      <w:r w:rsidR="00B726B8">
        <w:t xml:space="preserve"> Bonn</w:t>
      </w:r>
      <w:r w:rsidR="00A70644">
        <w:t xml:space="preserve">ie </w:t>
      </w:r>
      <w:proofErr w:type="spellStart"/>
      <w:r w:rsidR="00A70644">
        <w:t>Luu</w:t>
      </w:r>
      <w:r w:rsidR="006E4EFB">
        <w:t>rs</w:t>
      </w:r>
      <w:proofErr w:type="spellEnd"/>
      <w:r w:rsidR="006E4EFB">
        <w:t xml:space="preserve">, </w:t>
      </w:r>
      <w:r w:rsidR="008A40FA">
        <w:t>LaDonna McManus</w:t>
      </w:r>
      <w:r>
        <w:t>, Gary Pierce,</w:t>
      </w:r>
      <w:r w:rsidR="00274673">
        <w:t xml:space="preserve"> and Jerry Wingert</w:t>
      </w:r>
      <w:r>
        <w:t xml:space="preserve">. </w:t>
      </w:r>
    </w:p>
    <w:p w14:paraId="7D34FD56" w14:textId="3EFC873F" w:rsidR="00A70644" w:rsidRDefault="00A02FE7" w:rsidP="00B726B8">
      <w:r>
        <w:t>Councilmember</w:t>
      </w:r>
      <w:r w:rsidR="00B726B8">
        <w:t xml:space="preserve"> McManus</w:t>
      </w:r>
      <w:r w:rsidR="000A2D30">
        <w:t xml:space="preserve"> cal</w:t>
      </w:r>
      <w:r w:rsidR="00E55701">
        <w:t>led the meeting to order at 7:</w:t>
      </w:r>
      <w:r w:rsidR="00274673">
        <w:t>0</w:t>
      </w:r>
      <w:r w:rsidR="00E55701">
        <w:t>0</w:t>
      </w:r>
      <w:r w:rsidR="000A2D30">
        <w:t xml:space="preserve"> pm.</w:t>
      </w:r>
    </w:p>
    <w:p w14:paraId="74E7D55C" w14:textId="2DF675D7" w:rsidR="00D816CB" w:rsidRDefault="00D816CB" w:rsidP="00B726B8">
      <w:r>
        <w:t xml:space="preserve">Motion </w:t>
      </w:r>
      <w:r w:rsidR="00E55701">
        <w:t xml:space="preserve">by </w:t>
      </w:r>
      <w:proofErr w:type="spellStart"/>
      <w:r w:rsidR="00274673">
        <w:t>Persing</w:t>
      </w:r>
      <w:proofErr w:type="spellEnd"/>
      <w:r w:rsidR="002B6CD4">
        <w:t>/H</w:t>
      </w:r>
      <w:r w:rsidR="00131428">
        <w:t>anson</w:t>
      </w:r>
      <w:r w:rsidR="00826F08">
        <w:t xml:space="preserve"> to approve</w:t>
      </w:r>
      <w:r>
        <w:t xml:space="preserve"> agenda. Motion passed</w:t>
      </w:r>
    </w:p>
    <w:p w14:paraId="7CF113D8" w14:textId="44888061" w:rsidR="00A53306" w:rsidRDefault="00B726B8" w:rsidP="00B726B8">
      <w:r w:rsidRPr="00B726B8">
        <w:t xml:space="preserve"> </w:t>
      </w:r>
      <w:r>
        <w:t>Motion</w:t>
      </w:r>
      <w:r w:rsidR="00A70644">
        <w:t xml:space="preserve"> b</w:t>
      </w:r>
      <w:r w:rsidR="00090BDA">
        <w:t>y</w:t>
      </w:r>
      <w:r w:rsidR="002B6CD4">
        <w:t xml:space="preserve"> </w:t>
      </w:r>
      <w:r w:rsidR="00EF6101">
        <w:t>Hanson</w:t>
      </w:r>
      <w:r w:rsidR="00131428">
        <w:t>/</w:t>
      </w:r>
      <w:proofErr w:type="spellStart"/>
      <w:r w:rsidR="00274673">
        <w:t>Persing</w:t>
      </w:r>
      <w:proofErr w:type="spellEnd"/>
      <w:r w:rsidR="00826F08">
        <w:t xml:space="preserve"> to approve </w:t>
      </w:r>
      <w:r w:rsidR="007E42BF">
        <w:t>Nov</w:t>
      </w:r>
      <w:r w:rsidR="00D816CB">
        <w:t>.</w:t>
      </w:r>
      <w:r w:rsidR="00A70644">
        <w:t xml:space="preserve"> Minutes. </w:t>
      </w:r>
      <w:r>
        <w:t>Motion passed</w:t>
      </w:r>
      <w:r w:rsidR="00A53306">
        <w:t>.</w:t>
      </w:r>
    </w:p>
    <w:p w14:paraId="13EC29F7" w14:textId="14B47DC6" w:rsidR="00D946EC" w:rsidRDefault="00D946EC" w:rsidP="00B726B8">
      <w:r>
        <w:t xml:space="preserve">Councilman McManus asked for Any Public Input or Conflict of Interest needing to be addressed. </w:t>
      </w:r>
      <w:r w:rsidR="00274673">
        <w:t>None noted.</w:t>
      </w:r>
    </w:p>
    <w:p w14:paraId="36BD18D8" w14:textId="5472B759" w:rsidR="00D946EC" w:rsidRDefault="00D946EC" w:rsidP="00B726B8">
      <w:r>
        <w:t>Motion Hanson</w:t>
      </w:r>
      <w:r w:rsidR="00086D2D">
        <w:t>/</w:t>
      </w:r>
      <w:r w:rsidR="00D54631">
        <w:t>Persing</w:t>
      </w:r>
      <w:r>
        <w:t xml:space="preserve"> to approve the 1</w:t>
      </w:r>
      <w:r w:rsidRPr="00D946EC">
        <w:rPr>
          <w:vertAlign w:val="superscript"/>
        </w:rPr>
        <w:t>st</w:t>
      </w:r>
      <w:r>
        <w:t xml:space="preserve"> reading of the supplemental appropriations. Motion passed. </w:t>
      </w:r>
    </w:p>
    <w:p w14:paraId="490B1865" w14:textId="1D88570E" w:rsidR="00B85964" w:rsidRPr="00286E6C" w:rsidRDefault="00B85964" w:rsidP="00B85964">
      <w:pPr>
        <w:contextualSpacing/>
        <w:jc w:val="center"/>
        <w:rPr>
          <w:rFonts w:ascii="Times New Roman" w:hAnsi="Times New Roman"/>
          <w:b/>
        </w:rPr>
      </w:pPr>
      <w:r w:rsidRPr="00286E6C">
        <w:rPr>
          <w:rFonts w:ascii="Times New Roman" w:hAnsi="Times New Roman"/>
          <w:b/>
        </w:rPr>
        <w:t>RESOLUTION 20</w:t>
      </w:r>
      <w:r>
        <w:rPr>
          <w:rFonts w:ascii="Times New Roman" w:hAnsi="Times New Roman"/>
          <w:b/>
        </w:rPr>
        <w:t>21-12-01</w:t>
      </w:r>
    </w:p>
    <w:p w14:paraId="49B3AD7D" w14:textId="77777777" w:rsidR="00B85964" w:rsidRPr="00286E6C" w:rsidRDefault="00B85964" w:rsidP="00B85964">
      <w:pPr>
        <w:contextualSpacing/>
        <w:jc w:val="center"/>
        <w:rPr>
          <w:rFonts w:ascii="Times New Roman" w:hAnsi="Times New Roman"/>
          <w:b/>
        </w:rPr>
      </w:pPr>
      <w:r w:rsidRPr="00286E6C">
        <w:rPr>
          <w:rFonts w:ascii="Times New Roman" w:hAnsi="Times New Roman"/>
          <w:b/>
        </w:rPr>
        <w:t>SUPPLEMENTAL APPROPRIATION</w:t>
      </w:r>
    </w:p>
    <w:p w14:paraId="0D13633D" w14:textId="77777777" w:rsidR="00B85964" w:rsidRPr="00286E6C" w:rsidRDefault="00B85964" w:rsidP="00B85964">
      <w:pPr>
        <w:contextualSpacing/>
        <w:jc w:val="center"/>
        <w:rPr>
          <w:rFonts w:ascii="Times New Roman" w:hAnsi="Times New Roman"/>
          <w:b/>
        </w:rPr>
      </w:pPr>
      <w:r w:rsidRPr="00286E6C">
        <w:rPr>
          <w:rFonts w:ascii="Times New Roman" w:hAnsi="Times New Roman"/>
          <w:b/>
        </w:rPr>
        <w:t>CONTINGENCY</w:t>
      </w:r>
      <w:r>
        <w:rPr>
          <w:rFonts w:ascii="Times New Roman" w:hAnsi="Times New Roman"/>
          <w:b/>
        </w:rPr>
        <w:t>/OTHER</w:t>
      </w:r>
      <w:r w:rsidRPr="00286E6C">
        <w:rPr>
          <w:rFonts w:ascii="Times New Roman" w:hAnsi="Times New Roman"/>
          <w:b/>
        </w:rPr>
        <w:t xml:space="preserve"> TRANSFER</w:t>
      </w:r>
      <w:r>
        <w:rPr>
          <w:rFonts w:ascii="Times New Roman" w:hAnsi="Times New Roman"/>
          <w:b/>
        </w:rPr>
        <w:t xml:space="preserve">  </w:t>
      </w:r>
    </w:p>
    <w:p w14:paraId="3BD2D1EF" w14:textId="633CEF0B" w:rsidR="00B85964" w:rsidRPr="00286E6C" w:rsidRDefault="00B85964" w:rsidP="00B85964">
      <w:pPr>
        <w:contextualSpacing/>
        <w:jc w:val="center"/>
        <w:rPr>
          <w:rFonts w:ascii="Times New Roman" w:hAnsi="Times New Roman"/>
          <w:b/>
        </w:rPr>
      </w:pPr>
      <w:r w:rsidRPr="00286E6C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  <w:r w:rsidRPr="00286E6C">
        <w:rPr>
          <w:rFonts w:ascii="Times New Roman" w:hAnsi="Times New Roman"/>
          <w:b/>
        </w:rPr>
        <w:t xml:space="preserve"> FISCAL BUDGET</w:t>
      </w:r>
    </w:p>
    <w:p w14:paraId="21CC8F33" w14:textId="77777777" w:rsidR="00B85964" w:rsidRPr="00852016" w:rsidRDefault="00B85964" w:rsidP="00B85964">
      <w:pPr>
        <w:rPr>
          <w:rFonts w:ascii="Times New Roman" w:hAnsi="Times New Roman"/>
        </w:rPr>
      </w:pPr>
      <w:r w:rsidRPr="00852016">
        <w:rPr>
          <w:rFonts w:ascii="Times New Roman" w:hAnsi="Times New Roman"/>
        </w:rPr>
        <w:t xml:space="preserve"> </w:t>
      </w:r>
    </w:p>
    <w:p w14:paraId="3F9E550B" w14:textId="738AE1AB" w:rsidR="00B85964" w:rsidRPr="00852016" w:rsidRDefault="00B85964" w:rsidP="00B85964">
      <w:pPr>
        <w:ind w:firstLine="720"/>
        <w:rPr>
          <w:rFonts w:ascii="Times New Roman" w:hAnsi="Times New Roman"/>
        </w:rPr>
      </w:pPr>
      <w:proofErr w:type="gramStart"/>
      <w:r w:rsidRPr="00852016">
        <w:rPr>
          <w:rFonts w:ascii="Times New Roman" w:hAnsi="Times New Roman"/>
        </w:rPr>
        <w:t>WHEREAS,</w:t>
      </w:r>
      <w:proofErr w:type="gramEnd"/>
      <w:r w:rsidRPr="00852016">
        <w:rPr>
          <w:rFonts w:ascii="Times New Roman" w:hAnsi="Times New Roman"/>
        </w:rPr>
        <w:t xml:space="preserve"> it appears that there will be insufficient funds in the 20</w:t>
      </w:r>
      <w:r>
        <w:rPr>
          <w:rFonts w:ascii="Times New Roman" w:hAnsi="Times New Roman"/>
        </w:rPr>
        <w:t>21</w:t>
      </w:r>
      <w:r w:rsidRPr="00852016">
        <w:rPr>
          <w:rFonts w:ascii="Times New Roman" w:hAnsi="Times New Roman"/>
        </w:rPr>
        <w:t xml:space="preserve"> Budget</w:t>
      </w:r>
      <w:r>
        <w:rPr>
          <w:rFonts w:ascii="Times New Roman" w:hAnsi="Times New Roman"/>
        </w:rPr>
        <w:t xml:space="preserve"> to</w:t>
      </w:r>
      <w:r w:rsidRPr="00852016">
        <w:rPr>
          <w:rFonts w:ascii="Times New Roman" w:hAnsi="Times New Roman"/>
        </w:rPr>
        <w:t xml:space="preserve"> carry out the indispensable functions of government.  It is proposed that the following </w:t>
      </w:r>
      <w:r>
        <w:rPr>
          <w:rFonts w:ascii="Times New Roman" w:hAnsi="Times New Roman"/>
        </w:rPr>
        <w:t xml:space="preserve">Supplemental </w:t>
      </w:r>
      <w:r w:rsidRPr="00852016">
        <w:rPr>
          <w:rFonts w:ascii="Times New Roman" w:hAnsi="Times New Roman"/>
        </w:rPr>
        <w:t>Appropriation be adopted.</w:t>
      </w:r>
      <w:r>
        <w:rPr>
          <w:rFonts w:ascii="Times New Roman" w:hAnsi="Times New Roman"/>
        </w:rPr>
        <w:t xml:space="preserve">  This will become effective immediately upon passage.</w:t>
      </w:r>
    </w:p>
    <w:p w14:paraId="318DACF6" w14:textId="3200456C" w:rsidR="00B85964" w:rsidRDefault="00B85964" w:rsidP="00B85964">
      <w:pPr>
        <w:pStyle w:val="NoSpacing"/>
        <w:rPr>
          <w:rFonts w:ascii="Times New Roman" w:hAnsi="Times New Roman"/>
        </w:rPr>
      </w:pPr>
      <w:r w:rsidRPr="00852016">
        <w:t xml:space="preserve"> </w:t>
      </w:r>
      <w:r>
        <w:t xml:space="preserve">      </w:t>
      </w:r>
      <w:r>
        <w:tab/>
      </w:r>
    </w:p>
    <w:p w14:paraId="23312665" w14:textId="1AF32428" w:rsidR="00B85964" w:rsidRDefault="00B85964" w:rsidP="00B85964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EC2CBB">
        <w:rPr>
          <w:rFonts w:ascii="Times New Roman" w:hAnsi="Times New Roman"/>
          <w:b/>
        </w:rPr>
        <w:t>TRANSFER:</w:t>
      </w:r>
    </w:p>
    <w:p w14:paraId="2F9AC00B" w14:textId="234F2929" w:rsidR="00B85964" w:rsidRDefault="00B85964" w:rsidP="00B8596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FROM: SEWER FUND </w:t>
      </w:r>
      <w:r>
        <w:rPr>
          <w:rFonts w:ascii="Times New Roman" w:hAnsi="Times New Roman"/>
        </w:rPr>
        <w:tab/>
        <w:t>($23,000.00)</w:t>
      </w:r>
    </w:p>
    <w:p w14:paraId="5EC6272F" w14:textId="513D556A" w:rsidR="00B85964" w:rsidRPr="00EC2CBB" w:rsidRDefault="00B85964" w:rsidP="00B8596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TO: WATER FUND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$</w:t>
      </w:r>
      <w:r w:rsidR="000C777A">
        <w:rPr>
          <w:rFonts w:ascii="Times New Roman" w:hAnsi="Times New Roman"/>
        </w:rPr>
        <w:t xml:space="preserve">23,000 </w:t>
      </w:r>
    </w:p>
    <w:p w14:paraId="72DA10F6" w14:textId="77777777" w:rsidR="00B85964" w:rsidRDefault="00B85964" w:rsidP="00B85964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44E0C0A" w14:textId="77777777" w:rsidR="00B85964" w:rsidRDefault="00B85964" w:rsidP="00B85964">
      <w:pPr>
        <w:rPr>
          <w:rFonts w:ascii="Times New Roman" w:hAnsi="Times New Roman"/>
        </w:rPr>
      </w:pPr>
    </w:p>
    <w:p w14:paraId="2130C6EF" w14:textId="02E20959" w:rsidR="00B85964" w:rsidRDefault="00B85964" w:rsidP="00B85964">
      <w:pPr>
        <w:rPr>
          <w:rFonts w:ascii="Times New Roman" w:hAnsi="Times New Roman"/>
        </w:rPr>
      </w:pPr>
      <w:r w:rsidRPr="00852016">
        <w:rPr>
          <w:rFonts w:ascii="Times New Roman" w:hAnsi="Times New Roman"/>
        </w:rPr>
        <w:t xml:space="preserve">Dated this </w:t>
      </w:r>
      <w:r w:rsidR="000C777A">
        <w:rPr>
          <w:rFonts w:ascii="Times New Roman" w:hAnsi="Times New Roman"/>
        </w:rPr>
        <w:t>6</w:t>
      </w:r>
      <w:r>
        <w:rPr>
          <w:rFonts w:ascii="Times New Roman" w:hAnsi="Times New Roman"/>
        </w:rPr>
        <w:t>th</w:t>
      </w:r>
      <w:r w:rsidRPr="00852016">
        <w:rPr>
          <w:rFonts w:ascii="Times New Roman" w:hAnsi="Times New Roman"/>
        </w:rPr>
        <w:t xml:space="preserve"> day of </w:t>
      </w:r>
      <w:r>
        <w:rPr>
          <w:rFonts w:ascii="Times New Roman" w:hAnsi="Times New Roman"/>
        </w:rPr>
        <w:t>December 202</w:t>
      </w:r>
      <w:r w:rsidR="000C777A">
        <w:rPr>
          <w:rFonts w:ascii="Times New Roman" w:hAnsi="Times New Roman"/>
        </w:rPr>
        <w:t>1</w:t>
      </w:r>
      <w:r w:rsidRPr="00852016">
        <w:rPr>
          <w:rFonts w:ascii="Times New Roman" w:hAnsi="Times New Roman"/>
        </w:rPr>
        <w:t>.</w:t>
      </w:r>
    </w:p>
    <w:p w14:paraId="149591E7" w14:textId="77777777" w:rsidR="00B85964" w:rsidRDefault="00B85964" w:rsidP="00B726B8"/>
    <w:p w14:paraId="1D565760" w14:textId="658ABEC7" w:rsidR="00953529" w:rsidRDefault="00B352E2" w:rsidP="00B726B8">
      <w:r>
        <w:t>M</w:t>
      </w:r>
      <w:r w:rsidR="009422FE">
        <w:t>otion by</w:t>
      </w:r>
      <w:r w:rsidR="002B6CD4">
        <w:t xml:space="preserve"> </w:t>
      </w:r>
      <w:proofErr w:type="spellStart"/>
      <w:r w:rsidR="00274673">
        <w:t>Persing</w:t>
      </w:r>
      <w:proofErr w:type="spellEnd"/>
      <w:r w:rsidR="00174583">
        <w:t>/Hanson</w:t>
      </w:r>
      <w:r w:rsidR="0031751B">
        <w:t xml:space="preserve"> to approve bills. </w:t>
      </w:r>
      <w:r w:rsidR="00274673">
        <w:t xml:space="preserve">McManus sustained. </w:t>
      </w:r>
      <w:r w:rsidR="0031751B">
        <w:t>Motion passed.</w:t>
      </w:r>
      <w:r w:rsidR="00D15CDB">
        <w:t xml:space="preserve"> </w:t>
      </w:r>
    </w:p>
    <w:p w14:paraId="16C5B907" w14:textId="03754629" w:rsidR="000D3B36" w:rsidRDefault="000D3B36" w:rsidP="00B726B8">
      <w:r>
        <w:t>Wingert addressed the board of a 911 Upgrade. Cost is $13,600</w:t>
      </w:r>
      <w:r w:rsidR="002028C8">
        <w:t>. No actions taken.</w:t>
      </w:r>
    </w:p>
    <w:p w14:paraId="45113F8E" w14:textId="01A38D17" w:rsidR="002028C8" w:rsidRDefault="002028C8" w:rsidP="00B726B8">
      <w:r>
        <w:t xml:space="preserve">Building permit approved for Dana Ashes. </w:t>
      </w:r>
    </w:p>
    <w:p w14:paraId="7A686592" w14:textId="3EB907F7" w:rsidR="002028C8" w:rsidRDefault="002028C8" w:rsidP="00B726B8">
      <w:r>
        <w:lastRenderedPageBreak/>
        <w:t xml:space="preserve">The 2019 ELO Audit was presented. Motion to accept and approve, and to allow McManus to sign. Motion passed. </w:t>
      </w:r>
    </w:p>
    <w:p w14:paraId="5B73687E" w14:textId="11B13333" w:rsidR="002028C8" w:rsidRDefault="002028C8" w:rsidP="00B726B8">
      <w:r>
        <w:t xml:space="preserve">A letter from Darla Cloud was read. </w:t>
      </w:r>
      <w:proofErr w:type="spellStart"/>
      <w:r>
        <w:t>Ms</w:t>
      </w:r>
      <w:proofErr w:type="spellEnd"/>
      <w:r>
        <w:t xml:space="preserve"> Cloud asking permission to park a travel trailer in city limits for an extended amount of time. </w:t>
      </w:r>
      <w:r>
        <w:br/>
        <w:t xml:space="preserve">After a discussion a Motion to DENY </w:t>
      </w:r>
      <w:proofErr w:type="spellStart"/>
      <w:r>
        <w:t>Persing</w:t>
      </w:r>
      <w:proofErr w:type="spellEnd"/>
      <w:r>
        <w:t xml:space="preserve">/Hanson. Motion passed. </w:t>
      </w:r>
    </w:p>
    <w:p w14:paraId="443760D1" w14:textId="77777777" w:rsidR="00C05D96" w:rsidRDefault="00B8464F" w:rsidP="00B726B8">
      <w:r>
        <w:t xml:space="preserve">Relief value was installed by Dakota Pump. </w:t>
      </w:r>
      <w:r>
        <w:br/>
        <w:t xml:space="preserve">Pierce commented on the underground he has been installing. South Main has been switched over. Will need </w:t>
      </w:r>
      <w:proofErr w:type="spellStart"/>
      <w:r>
        <w:t>Cozine</w:t>
      </w:r>
      <w:proofErr w:type="spellEnd"/>
      <w:r>
        <w:t xml:space="preserve"> Electric to help finish. </w:t>
      </w:r>
      <w:r>
        <w:br/>
        <w:t xml:space="preserve">McManus commented on the high wind speeds in the past months. Progress in trimming trees from lines and the underground </w:t>
      </w:r>
      <w:r w:rsidR="000D4F04">
        <w:t xml:space="preserve">leading to no outages. </w:t>
      </w:r>
      <w:r w:rsidR="000D4F04">
        <w:br/>
        <w:t xml:space="preserve">Floor in the fire hall was discussed. Question is to “jack” or “remove?” Wingert will get back to board on final cost proposal. </w:t>
      </w:r>
      <w:r w:rsidR="000D4F04">
        <w:br/>
        <w:t>Sharping and McManus have been working with SDML on a possible insurance package.</w:t>
      </w:r>
      <w:r w:rsidR="000D4F04">
        <w:br/>
        <w:t xml:space="preserve">Electric Engineers no updates </w:t>
      </w:r>
      <w:r w:rsidR="00C05D96">
        <w:t>currently</w:t>
      </w:r>
      <w:r w:rsidR="000D4F04">
        <w:t xml:space="preserve">. </w:t>
      </w:r>
      <w:r w:rsidR="00C05D96">
        <w:br/>
        <w:t xml:space="preserve">Covid funding seems to be an ongoing topic. District III is gathering questions. </w:t>
      </w:r>
      <w:r w:rsidR="00C05D96">
        <w:br/>
        <w:t xml:space="preserve">Five gallons of Anvil was picked up for recall. </w:t>
      </w:r>
      <w:r w:rsidR="00C05D96">
        <w:br/>
        <w:t xml:space="preserve">Used truck was discussed. </w:t>
      </w:r>
    </w:p>
    <w:p w14:paraId="1462CC54" w14:textId="7FCA444D" w:rsidR="0031751B" w:rsidRDefault="009422FE" w:rsidP="00B726B8">
      <w:r>
        <w:t xml:space="preserve">Motion by </w:t>
      </w:r>
      <w:r w:rsidR="00B147EE">
        <w:t>Hanson</w:t>
      </w:r>
      <w:r w:rsidR="00C05D96">
        <w:t>/</w:t>
      </w:r>
      <w:proofErr w:type="spellStart"/>
      <w:r w:rsidR="00C05D96">
        <w:t>Persing</w:t>
      </w:r>
      <w:proofErr w:type="spellEnd"/>
      <w:r w:rsidR="0031751B">
        <w:t xml:space="preserve"> to adjourn. Motion passed. </w:t>
      </w:r>
    </w:p>
    <w:p w14:paraId="2D456CD0" w14:textId="2FC41B7B" w:rsidR="00136671" w:rsidRDefault="00136671">
      <w:r>
        <w:t>The next regular meeting of the Pukwana Town</w:t>
      </w:r>
      <w:r w:rsidR="00334534">
        <w:t xml:space="preserve"> Cou</w:t>
      </w:r>
      <w:r w:rsidR="007D5822">
        <w:t>nc</w:t>
      </w:r>
      <w:r w:rsidR="0031751B">
        <w:t>il wil</w:t>
      </w:r>
      <w:r w:rsidR="00B147EE">
        <w:t xml:space="preserve">l be held on </w:t>
      </w:r>
      <w:r w:rsidR="00B34B1D">
        <w:t>Monday</w:t>
      </w:r>
      <w:r w:rsidR="00B147EE">
        <w:t xml:space="preserve"> January </w:t>
      </w:r>
      <w:r w:rsidR="000D3B36">
        <w:t>3rd</w:t>
      </w:r>
      <w:r w:rsidR="00B34B1D">
        <w:t>,</w:t>
      </w:r>
      <w:r w:rsidR="00B147EE">
        <w:t xml:space="preserve"> </w:t>
      </w:r>
      <w:r w:rsidR="00C05D96">
        <w:t>2022,</w:t>
      </w:r>
      <w:r>
        <w:t xml:space="preserve"> at 7 pm in the Pukwana Community Center</w:t>
      </w:r>
      <w:r w:rsidR="00B95EB5">
        <w:t>.</w:t>
      </w:r>
    </w:p>
    <w:p w14:paraId="5F27CB5A" w14:textId="77777777" w:rsidR="00136671" w:rsidRDefault="00136671">
      <w:r>
        <w:t>____________________________________________________________</w:t>
      </w:r>
      <w:r w:rsidR="00B95EB5">
        <w:br/>
        <w:t>Larry McManus, President</w:t>
      </w:r>
    </w:p>
    <w:p w14:paraId="14B12C04" w14:textId="77777777" w:rsidR="00B95EB5" w:rsidRDefault="00B95EB5"/>
    <w:p w14:paraId="1FCEAC2F" w14:textId="08557E83" w:rsidR="00FA6266" w:rsidRDefault="00B95EB5">
      <w:r>
        <w:t>_______________________________________________________</w:t>
      </w:r>
      <w:r>
        <w:br/>
        <w:t>Lonnie Sharping, Finance Officer</w:t>
      </w:r>
    </w:p>
    <w:p w14:paraId="6B6A45AD" w14:textId="06D58474" w:rsidR="00C05D96" w:rsidRDefault="00C05D96" w:rsidP="00C05D96">
      <w:bookmarkStart w:id="0" w:name="_Hlk532212002"/>
      <w:r w:rsidRPr="00EB26A3">
        <w:rPr>
          <w:i/>
        </w:rPr>
        <w:t>SDRS $</w:t>
      </w:r>
      <w:r>
        <w:rPr>
          <w:i/>
        </w:rPr>
        <w:t xml:space="preserve">821.96 </w:t>
      </w:r>
      <w:r w:rsidRPr="00EB26A3">
        <w:rPr>
          <w:i/>
        </w:rPr>
        <w:t>employee retirement,</w:t>
      </w:r>
      <w:r>
        <w:rPr>
          <w:i/>
        </w:rPr>
        <w:t xml:space="preserve"> </w:t>
      </w:r>
      <w:r w:rsidRPr="00EB26A3">
        <w:rPr>
          <w:i/>
        </w:rPr>
        <w:t>SD State Treasure $</w:t>
      </w:r>
      <w:r>
        <w:rPr>
          <w:i/>
        </w:rPr>
        <w:t>1,202.58 sales</w:t>
      </w:r>
      <w:r w:rsidRPr="00EB26A3">
        <w:rPr>
          <w:i/>
        </w:rPr>
        <w:t xml:space="preserve"> tax,</w:t>
      </w:r>
      <w:r>
        <w:rPr>
          <w:i/>
        </w:rPr>
        <w:t xml:space="preserve"> </w:t>
      </w:r>
      <w:r w:rsidRPr="00EB26A3">
        <w:rPr>
          <w:i/>
        </w:rPr>
        <w:t>Central Electric Coop $</w:t>
      </w:r>
      <w:r>
        <w:rPr>
          <w:i/>
        </w:rPr>
        <w:t xml:space="preserve">8,611.86, Central Electric Coop $200.01 supplies, </w:t>
      </w:r>
      <w:r w:rsidRPr="00EB26A3">
        <w:rPr>
          <w:i/>
        </w:rPr>
        <w:t>USDA $1317.00 water/sewer Loan,</w:t>
      </w:r>
      <w:r>
        <w:rPr>
          <w:i/>
        </w:rPr>
        <w:t xml:space="preserve"> RD-USDA $665.00 water meter loan, Byre Bros $1,737.72,</w:t>
      </w:r>
      <w:r w:rsidRPr="00EB26A3">
        <w:rPr>
          <w:i/>
        </w:rPr>
        <w:t xml:space="preserve"> garbage,</w:t>
      </w:r>
      <w:r>
        <w:rPr>
          <w:i/>
        </w:rPr>
        <w:t xml:space="preserve"> </w:t>
      </w:r>
      <w:r w:rsidRPr="00EB26A3">
        <w:rPr>
          <w:i/>
        </w:rPr>
        <w:t>Tri County Landfill</w:t>
      </w:r>
      <w:r>
        <w:rPr>
          <w:i/>
        </w:rPr>
        <w:t xml:space="preserve"> $762.22, </w:t>
      </w:r>
      <w:r w:rsidRPr="00EB26A3">
        <w:rPr>
          <w:i/>
        </w:rPr>
        <w:t>Aurora-Brule Water $</w:t>
      </w:r>
      <w:r>
        <w:rPr>
          <w:i/>
        </w:rPr>
        <w:t xml:space="preserve">1,584. </w:t>
      </w:r>
      <w:r w:rsidRPr="00EB26A3">
        <w:rPr>
          <w:i/>
        </w:rPr>
        <w:t>water usage</w:t>
      </w:r>
      <w:r>
        <w:rPr>
          <w:i/>
        </w:rPr>
        <w:t xml:space="preserve">, </w:t>
      </w:r>
      <w:r w:rsidRPr="00EB26A3">
        <w:rPr>
          <w:i/>
        </w:rPr>
        <w:t>Brule County Coop $</w:t>
      </w:r>
      <w:r>
        <w:rPr>
          <w:i/>
        </w:rPr>
        <w:t xml:space="preserve">1,126.28, </w:t>
      </w:r>
      <w:r w:rsidRPr="00EB26A3">
        <w:rPr>
          <w:i/>
        </w:rPr>
        <w:t xml:space="preserve">Midstate Communication </w:t>
      </w:r>
      <w:r>
        <w:rPr>
          <w:i/>
        </w:rPr>
        <w:t>$274.60</w:t>
      </w:r>
      <w:r w:rsidRPr="00EB26A3">
        <w:rPr>
          <w:i/>
        </w:rPr>
        <w:t xml:space="preserve">, </w:t>
      </w:r>
      <w:r>
        <w:rPr>
          <w:i/>
        </w:rPr>
        <w:t xml:space="preserve">Wellmark $782.75 insurance, </w:t>
      </w:r>
      <w:r w:rsidRPr="00EB26A3">
        <w:rPr>
          <w:i/>
        </w:rPr>
        <w:t>Employee Payroll $</w:t>
      </w:r>
      <w:r>
        <w:rPr>
          <w:i/>
        </w:rPr>
        <w:t>6,961.06</w:t>
      </w:r>
      <w:r w:rsidRPr="00EB26A3">
        <w:rPr>
          <w:i/>
        </w:rPr>
        <w:t xml:space="preserve">, Town of Pukwana </w:t>
      </w:r>
      <w:r>
        <w:rPr>
          <w:i/>
        </w:rPr>
        <w:t xml:space="preserve">$1,912.78 </w:t>
      </w:r>
      <w:r w:rsidRPr="00EB26A3">
        <w:rPr>
          <w:i/>
        </w:rPr>
        <w:t>Utilities,</w:t>
      </w:r>
      <w:r w:rsidR="004D14EF">
        <w:rPr>
          <w:i/>
        </w:rPr>
        <w:t xml:space="preserve"> </w:t>
      </w:r>
      <w:proofErr w:type="spellStart"/>
      <w:r>
        <w:t>Bomgaards</w:t>
      </w:r>
      <w:proofErr w:type="spellEnd"/>
      <w:r>
        <w:t xml:space="preserve"> $176.54,</w:t>
      </w:r>
      <w:r>
        <w:br/>
        <w:t>Burke Oil $544.20,</w:t>
      </w:r>
      <w:r w:rsidR="004D14EF">
        <w:t xml:space="preserve"> </w:t>
      </w:r>
      <w:r>
        <w:t xml:space="preserve">City of Chamberlain $550.00, </w:t>
      </w:r>
      <w:proofErr w:type="spellStart"/>
      <w:r>
        <w:t>Cozine</w:t>
      </w:r>
      <w:proofErr w:type="spellEnd"/>
      <w:r>
        <w:t xml:space="preserve"> Electric $161.73, Central Dakota Times $93.83, </w:t>
      </w:r>
      <w:r>
        <w:br/>
        <w:t xml:space="preserve">Border States $886.95,  Vista Business Solutions $375.00, Ace Chamberlain $166.38, Central Sq. USTI $35.00, R &amp; J Gravel $804.80, Summit Utility $60.00, Petro Tech $69.00,  JG Welding &amp; Repair LLC $8.32, </w:t>
      </w:r>
      <w:r>
        <w:br/>
        <w:t>Cook Implement LLC $144.72, Utility Refunds $362.20</w:t>
      </w:r>
      <w:r w:rsidR="004D14EF">
        <w:t xml:space="preserve">, </w:t>
      </w:r>
      <w:r>
        <w:t>Zack Scott Construction $1,966.94, Chamberlain Building Supply $52.03</w:t>
      </w:r>
      <w:r w:rsidR="004D14EF">
        <w:t xml:space="preserve">, </w:t>
      </w:r>
      <w:r>
        <w:t xml:space="preserve">Larry McManus $550.00 2021 spraying, Dakota Pump &amp; Control $5,590.96, </w:t>
      </w:r>
      <w:r>
        <w:br/>
      </w:r>
      <w:r>
        <w:lastRenderedPageBreak/>
        <w:t>Brule Co Lumber $355.65, KPI $175</w:t>
      </w:r>
      <w:r>
        <w:br/>
      </w:r>
      <w:bookmarkEnd w:id="0"/>
    </w:p>
    <w:p w14:paraId="52E30CAE" w14:textId="77777777" w:rsidR="00C05D96" w:rsidRDefault="00C05D96"/>
    <w:sectPr w:rsidR="00C05D96" w:rsidSect="0000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30"/>
    <w:rsid w:val="000021CF"/>
    <w:rsid w:val="000032FA"/>
    <w:rsid w:val="00031AB6"/>
    <w:rsid w:val="00074854"/>
    <w:rsid w:val="00081744"/>
    <w:rsid w:val="00086D2D"/>
    <w:rsid w:val="00090BDA"/>
    <w:rsid w:val="000A2D30"/>
    <w:rsid w:val="000C3296"/>
    <w:rsid w:val="000C777A"/>
    <w:rsid w:val="000D3B36"/>
    <w:rsid w:val="000D4F04"/>
    <w:rsid w:val="00103C49"/>
    <w:rsid w:val="00117DDA"/>
    <w:rsid w:val="00131428"/>
    <w:rsid w:val="001359E7"/>
    <w:rsid w:val="00136671"/>
    <w:rsid w:val="00146F04"/>
    <w:rsid w:val="001532DF"/>
    <w:rsid w:val="00174583"/>
    <w:rsid w:val="001757A1"/>
    <w:rsid w:val="0019512B"/>
    <w:rsid w:val="001F0BA8"/>
    <w:rsid w:val="002028C8"/>
    <w:rsid w:val="00222042"/>
    <w:rsid w:val="002470ED"/>
    <w:rsid w:val="00265BD4"/>
    <w:rsid w:val="00274673"/>
    <w:rsid w:val="00295F58"/>
    <w:rsid w:val="002B4B25"/>
    <w:rsid w:val="002B6CD4"/>
    <w:rsid w:val="002C1B7A"/>
    <w:rsid w:val="002E2783"/>
    <w:rsid w:val="002F2F93"/>
    <w:rsid w:val="0031751B"/>
    <w:rsid w:val="00334534"/>
    <w:rsid w:val="003448FF"/>
    <w:rsid w:val="00363FC3"/>
    <w:rsid w:val="003974E2"/>
    <w:rsid w:val="003F1219"/>
    <w:rsid w:val="003F4564"/>
    <w:rsid w:val="004272D7"/>
    <w:rsid w:val="00480725"/>
    <w:rsid w:val="00491EFC"/>
    <w:rsid w:val="004A48C7"/>
    <w:rsid w:val="004C19B2"/>
    <w:rsid w:val="004C382B"/>
    <w:rsid w:val="004D14EF"/>
    <w:rsid w:val="004D3A91"/>
    <w:rsid w:val="004F4C20"/>
    <w:rsid w:val="00514778"/>
    <w:rsid w:val="00523634"/>
    <w:rsid w:val="00525CA6"/>
    <w:rsid w:val="00571961"/>
    <w:rsid w:val="005A27AD"/>
    <w:rsid w:val="005A52CA"/>
    <w:rsid w:val="005B2678"/>
    <w:rsid w:val="005B483F"/>
    <w:rsid w:val="005C348B"/>
    <w:rsid w:val="005D7140"/>
    <w:rsid w:val="005F355A"/>
    <w:rsid w:val="0063019A"/>
    <w:rsid w:val="00643F6E"/>
    <w:rsid w:val="00650A24"/>
    <w:rsid w:val="006A382E"/>
    <w:rsid w:val="006B2084"/>
    <w:rsid w:val="006E4EFB"/>
    <w:rsid w:val="006F5EAB"/>
    <w:rsid w:val="00735BC8"/>
    <w:rsid w:val="0074508C"/>
    <w:rsid w:val="00746F39"/>
    <w:rsid w:val="00750CB8"/>
    <w:rsid w:val="00757B51"/>
    <w:rsid w:val="007D5822"/>
    <w:rsid w:val="007E42BF"/>
    <w:rsid w:val="007F2ADD"/>
    <w:rsid w:val="00800CA4"/>
    <w:rsid w:val="008031B9"/>
    <w:rsid w:val="00826F08"/>
    <w:rsid w:val="00884F68"/>
    <w:rsid w:val="008A1EA7"/>
    <w:rsid w:val="008A40FA"/>
    <w:rsid w:val="008C0987"/>
    <w:rsid w:val="008C61B8"/>
    <w:rsid w:val="008D026B"/>
    <w:rsid w:val="008D0D8A"/>
    <w:rsid w:val="00903D1D"/>
    <w:rsid w:val="009160CD"/>
    <w:rsid w:val="00921D61"/>
    <w:rsid w:val="00941229"/>
    <w:rsid w:val="009422FE"/>
    <w:rsid w:val="00953529"/>
    <w:rsid w:val="0097248A"/>
    <w:rsid w:val="0097585C"/>
    <w:rsid w:val="009B5B2B"/>
    <w:rsid w:val="00A02FE7"/>
    <w:rsid w:val="00A169CA"/>
    <w:rsid w:val="00A204F9"/>
    <w:rsid w:val="00A2799E"/>
    <w:rsid w:val="00A449A4"/>
    <w:rsid w:val="00A53306"/>
    <w:rsid w:val="00A70644"/>
    <w:rsid w:val="00A70DAD"/>
    <w:rsid w:val="00A90800"/>
    <w:rsid w:val="00AD78CC"/>
    <w:rsid w:val="00B147EE"/>
    <w:rsid w:val="00B2012F"/>
    <w:rsid w:val="00B24207"/>
    <w:rsid w:val="00B34B1D"/>
    <w:rsid w:val="00B34F27"/>
    <w:rsid w:val="00B352E2"/>
    <w:rsid w:val="00B726B8"/>
    <w:rsid w:val="00B73018"/>
    <w:rsid w:val="00B767CD"/>
    <w:rsid w:val="00B8464F"/>
    <w:rsid w:val="00B85964"/>
    <w:rsid w:val="00B95EB5"/>
    <w:rsid w:val="00BD49BF"/>
    <w:rsid w:val="00C05D96"/>
    <w:rsid w:val="00C93680"/>
    <w:rsid w:val="00C940F6"/>
    <w:rsid w:val="00CA0E47"/>
    <w:rsid w:val="00CA67C3"/>
    <w:rsid w:val="00CA7816"/>
    <w:rsid w:val="00CB291F"/>
    <w:rsid w:val="00CE064D"/>
    <w:rsid w:val="00CF53F3"/>
    <w:rsid w:val="00D15CDB"/>
    <w:rsid w:val="00D2456C"/>
    <w:rsid w:val="00D272C1"/>
    <w:rsid w:val="00D54631"/>
    <w:rsid w:val="00D81240"/>
    <w:rsid w:val="00D816CB"/>
    <w:rsid w:val="00D946EC"/>
    <w:rsid w:val="00DA33F2"/>
    <w:rsid w:val="00DA34FB"/>
    <w:rsid w:val="00DE315F"/>
    <w:rsid w:val="00DF18E5"/>
    <w:rsid w:val="00DF6C36"/>
    <w:rsid w:val="00E049B2"/>
    <w:rsid w:val="00E10509"/>
    <w:rsid w:val="00E55701"/>
    <w:rsid w:val="00E57E9F"/>
    <w:rsid w:val="00E60189"/>
    <w:rsid w:val="00EB24EE"/>
    <w:rsid w:val="00ED75CA"/>
    <w:rsid w:val="00EF6101"/>
    <w:rsid w:val="00F01219"/>
    <w:rsid w:val="00F215B5"/>
    <w:rsid w:val="00F2540E"/>
    <w:rsid w:val="00F30192"/>
    <w:rsid w:val="00F475B3"/>
    <w:rsid w:val="00F71EF1"/>
    <w:rsid w:val="00F90EC3"/>
    <w:rsid w:val="00FA6266"/>
    <w:rsid w:val="00FB779E"/>
    <w:rsid w:val="00FD76ED"/>
    <w:rsid w:val="00FE1409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F12A"/>
  <w15:docId w15:val="{EAC21A71-B264-416E-9B6F-A61B4223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F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090BDA"/>
    <w:pPr>
      <w:keepNext/>
      <w:tabs>
        <w:tab w:val="decimal" w:pos="7200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90BDA"/>
    <w:rPr>
      <w:rFonts w:ascii="Arial" w:eastAsia="Times New Roman" w:hAnsi="Arial" w:cs="Times New Roman"/>
      <w:b/>
      <w:i/>
      <w:sz w:val="24"/>
      <w:szCs w:val="20"/>
    </w:rPr>
  </w:style>
  <w:style w:type="paragraph" w:styleId="Title">
    <w:name w:val="Title"/>
    <w:basedOn w:val="Normal"/>
    <w:link w:val="TitleChar"/>
    <w:qFormat/>
    <w:rsid w:val="00090BDA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90BDA"/>
    <w:rPr>
      <w:rFonts w:ascii="Arial" w:eastAsia="Times New Roman" w:hAnsi="Arial" w:cs="Times New Roman"/>
      <w:b/>
      <w:i/>
      <w:sz w:val="24"/>
      <w:szCs w:val="20"/>
    </w:rPr>
  </w:style>
  <w:style w:type="paragraph" w:styleId="Subtitle">
    <w:name w:val="Subtitle"/>
    <w:basedOn w:val="Normal"/>
    <w:link w:val="SubtitleChar"/>
    <w:qFormat/>
    <w:rsid w:val="00090BDA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90BDA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Default">
    <w:name w:val="Default"/>
    <w:rsid w:val="00090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85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Pukwana</dc:creator>
  <cp:lastModifiedBy>HP</cp:lastModifiedBy>
  <cp:revision>3</cp:revision>
  <cp:lastPrinted>2018-01-02T23:09:00Z</cp:lastPrinted>
  <dcterms:created xsi:type="dcterms:W3CDTF">2021-12-14T16:51:00Z</dcterms:created>
  <dcterms:modified xsi:type="dcterms:W3CDTF">2021-12-15T15:18:00Z</dcterms:modified>
</cp:coreProperties>
</file>