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68A6" w14:textId="77777777" w:rsidR="00A25FDF" w:rsidRDefault="00A25FDF" w:rsidP="00A25FDF">
      <w:pPr>
        <w:pStyle w:val="Title"/>
        <w:rPr>
          <w:rFonts w:ascii="Algerian" w:hAnsi="Algerian"/>
          <w:sz w:val="72"/>
          <w:szCs w:val="72"/>
        </w:rPr>
      </w:pPr>
      <w:r>
        <w:rPr>
          <w:rFonts w:ascii="Algerian" w:hAnsi="Algerian"/>
          <w:sz w:val="72"/>
          <w:szCs w:val="72"/>
        </w:rPr>
        <w:t>TOWN OF PUKWANA</w:t>
      </w:r>
    </w:p>
    <w:p w14:paraId="6C746B53" w14:textId="7128D421" w:rsidR="00A25FDF" w:rsidRDefault="00563F97" w:rsidP="00A25FD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D22CE4">
        <w:rPr>
          <w:sz w:val="32"/>
          <w:szCs w:val="32"/>
        </w:rPr>
        <w:t>7</w:t>
      </w:r>
      <w:r w:rsidR="00D22CE4" w:rsidRPr="00D22CE4">
        <w:rPr>
          <w:sz w:val="32"/>
          <w:szCs w:val="32"/>
          <w:vertAlign w:val="superscript"/>
        </w:rPr>
        <w:t>th</w:t>
      </w:r>
      <w:r w:rsidR="00D22CE4">
        <w:rPr>
          <w:sz w:val="32"/>
          <w:szCs w:val="32"/>
        </w:rPr>
        <w:t>, 2021,</w:t>
      </w:r>
      <w:r w:rsidR="00A25FDF">
        <w:rPr>
          <w:sz w:val="32"/>
          <w:szCs w:val="32"/>
        </w:rPr>
        <w:t xml:space="preserve"> </w:t>
      </w:r>
      <w:r w:rsidR="00D22CE4">
        <w:rPr>
          <w:sz w:val="32"/>
          <w:szCs w:val="32"/>
        </w:rPr>
        <w:t>Zoning Board</w:t>
      </w:r>
    </w:p>
    <w:p w14:paraId="6E3F882C" w14:textId="77777777" w:rsidR="00D22CE4" w:rsidRDefault="00D22CE4" w:rsidP="00A25FDF">
      <w:pPr>
        <w:jc w:val="center"/>
        <w:rPr>
          <w:sz w:val="32"/>
          <w:szCs w:val="32"/>
        </w:rPr>
      </w:pPr>
    </w:p>
    <w:p w14:paraId="369D6E56" w14:textId="28EBDA3C" w:rsidR="00D22CE4" w:rsidRDefault="00D22CE4" w:rsidP="00A25FDF">
      <w:r>
        <w:t>The Pukwana Zoning Board opened the June 7</w:t>
      </w:r>
      <w:r w:rsidRPr="00D22CE4">
        <w:rPr>
          <w:vertAlign w:val="superscript"/>
        </w:rPr>
        <w:t>th</w:t>
      </w:r>
      <w:r>
        <w:t xml:space="preserve"> meeting at 6:55 p.m. in the Pukwana Community Center. Members present: Larry McManus, William Hanson, and Steve </w:t>
      </w:r>
      <w:proofErr w:type="spellStart"/>
      <w:r>
        <w:t>Persing</w:t>
      </w:r>
      <w:proofErr w:type="spellEnd"/>
      <w:r>
        <w:t xml:space="preserve">.  Community members in attendance: Bonnie </w:t>
      </w:r>
      <w:proofErr w:type="spellStart"/>
      <w:r>
        <w:t>Luurs</w:t>
      </w:r>
      <w:proofErr w:type="spellEnd"/>
      <w:r>
        <w:t>, Jean Hanson, LaDonna McManus, Carol Serie and Gary Pierce.</w:t>
      </w:r>
    </w:p>
    <w:p w14:paraId="7B200117" w14:textId="10A84183" w:rsidR="00D22CE4" w:rsidRDefault="00D22CE4" w:rsidP="00A25FDF">
      <w:r>
        <w:t xml:space="preserve">McManus called the meeting to order. </w:t>
      </w:r>
      <w:r>
        <w:br/>
        <w:t xml:space="preserve">Public input was asked for concerning Temporary Ordinance 06-2021. No public input noted. </w:t>
      </w:r>
      <w:r>
        <w:br/>
        <w:t>Motion by Hanson/</w:t>
      </w:r>
      <w:proofErr w:type="spellStart"/>
      <w:r>
        <w:t>Persing</w:t>
      </w:r>
      <w:proofErr w:type="spellEnd"/>
      <w:r>
        <w:t xml:space="preserve"> to </w:t>
      </w:r>
      <w:r w:rsidR="00903DAC">
        <w:t>adjourn</w:t>
      </w:r>
      <w:r>
        <w:t>.</w:t>
      </w:r>
    </w:p>
    <w:p w14:paraId="3D53C29A" w14:textId="515D57E6" w:rsidR="00D22CE4" w:rsidRDefault="00D22CE4" w:rsidP="00A25FDF"/>
    <w:p w14:paraId="0501F71D" w14:textId="5D17D6DF" w:rsidR="00D22CE4" w:rsidRDefault="00D22CE4" w:rsidP="00D22CE4">
      <w:pPr>
        <w:jc w:val="center"/>
      </w:pPr>
      <w:r>
        <w:t>June 7</w:t>
      </w:r>
      <w:r w:rsidRPr="00D22CE4">
        <w:rPr>
          <w:vertAlign w:val="superscript"/>
        </w:rPr>
        <w:t>th</w:t>
      </w:r>
      <w:r>
        <w:t xml:space="preserve">, 2021 </w:t>
      </w:r>
    </w:p>
    <w:p w14:paraId="769B167B" w14:textId="20637C9E" w:rsidR="00B07F99" w:rsidRDefault="00B07F99" w:rsidP="00D22CE4">
      <w:pPr>
        <w:jc w:val="center"/>
      </w:pPr>
      <w:r>
        <w:t>Monthly Regular Meeting</w:t>
      </w:r>
    </w:p>
    <w:p w14:paraId="71439594" w14:textId="77777777" w:rsidR="00D22CE4" w:rsidRDefault="00D22CE4" w:rsidP="00A25FDF"/>
    <w:p w14:paraId="49464E7E" w14:textId="49212745" w:rsidR="00A25FDF" w:rsidRDefault="00A25FDF" w:rsidP="00A25FDF">
      <w:r>
        <w:t>The Pukwana Town C</w:t>
      </w:r>
      <w:r w:rsidR="000730C4">
        <w:t>o</w:t>
      </w:r>
      <w:r w:rsidR="004F0F89">
        <w:t xml:space="preserve">uncil met on Monday </w:t>
      </w:r>
      <w:r w:rsidR="00563F97">
        <w:t xml:space="preserve">June </w:t>
      </w:r>
      <w:r w:rsidR="00B07F99">
        <w:t>7</w:t>
      </w:r>
      <w:r w:rsidR="00F7744F" w:rsidRPr="00B07F99">
        <w:rPr>
          <w:vertAlign w:val="superscript"/>
        </w:rPr>
        <w:t>th</w:t>
      </w:r>
      <w:r w:rsidR="00F7744F">
        <w:t>, 2021</w:t>
      </w:r>
      <w:r>
        <w:t xml:space="preserve"> at 7:00</w:t>
      </w:r>
      <w:r w:rsidR="00521171">
        <w:t xml:space="preserve"> </w:t>
      </w:r>
      <w:r>
        <w:t>p.m. in the Pukwana Community Center. Council members present:  Bill Hanson, Larry McManus</w:t>
      </w:r>
      <w:r w:rsidR="004F0F89">
        <w:t xml:space="preserve">, </w:t>
      </w:r>
      <w:r w:rsidR="00B07F99">
        <w:t xml:space="preserve">Steve </w:t>
      </w:r>
      <w:proofErr w:type="spellStart"/>
      <w:r w:rsidR="00B07F99">
        <w:t>Persing</w:t>
      </w:r>
      <w:proofErr w:type="spellEnd"/>
      <w:r>
        <w:t xml:space="preserve">, Bonnie </w:t>
      </w:r>
      <w:proofErr w:type="spellStart"/>
      <w:r>
        <w:t>Luurs</w:t>
      </w:r>
      <w:proofErr w:type="spellEnd"/>
      <w:r>
        <w:t>,</w:t>
      </w:r>
      <w:r w:rsidR="00C92E8A">
        <w:t xml:space="preserve"> </w:t>
      </w:r>
      <w:r w:rsidR="000B1AD3">
        <w:t>LaDonna McManus,</w:t>
      </w:r>
      <w:r w:rsidR="00521171">
        <w:t xml:space="preserve"> </w:t>
      </w:r>
      <w:r w:rsidR="00F9594F">
        <w:t xml:space="preserve">Jean Hanson, Carol Serie </w:t>
      </w:r>
      <w:r w:rsidR="00563F97">
        <w:t xml:space="preserve">and </w:t>
      </w:r>
      <w:r w:rsidR="00C92E8A">
        <w:t>Gary Pierce</w:t>
      </w:r>
      <w:r>
        <w:t>.</w:t>
      </w:r>
      <w:r w:rsidR="000B1AD3">
        <w:t xml:space="preserve"> </w:t>
      </w:r>
    </w:p>
    <w:p w14:paraId="293E1942" w14:textId="77777777" w:rsidR="00A25FDF" w:rsidRDefault="003D196A" w:rsidP="00A25FDF">
      <w:r>
        <w:t>Council President McManus</w:t>
      </w:r>
      <w:r w:rsidR="00A25FDF">
        <w:t xml:space="preserve"> called the meeting to order at 7:00 pm.</w:t>
      </w:r>
    </w:p>
    <w:p w14:paraId="4E5BB884" w14:textId="783FE070" w:rsidR="00070EC7" w:rsidRDefault="003D196A">
      <w:r>
        <w:t>Motion by</w:t>
      </w:r>
      <w:r w:rsidR="007238E6">
        <w:t xml:space="preserve"> </w:t>
      </w:r>
      <w:proofErr w:type="spellStart"/>
      <w:r w:rsidR="00F9594F">
        <w:t>Persing</w:t>
      </w:r>
      <w:proofErr w:type="spellEnd"/>
      <w:r w:rsidR="00F9594F">
        <w:t>/</w:t>
      </w:r>
      <w:r w:rsidR="007238E6">
        <w:t>Ha</w:t>
      </w:r>
      <w:r w:rsidR="00C92E8A">
        <w:t>nson</w:t>
      </w:r>
      <w:r w:rsidR="00070EC7">
        <w:t xml:space="preserve"> to approve agenda. Motion passed</w:t>
      </w:r>
    </w:p>
    <w:p w14:paraId="2FC27AFE" w14:textId="2325C247" w:rsidR="000A2D30" w:rsidRDefault="000730C4">
      <w:r>
        <w:t xml:space="preserve">Motion by </w:t>
      </w:r>
      <w:r w:rsidR="007238E6">
        <w:t>Ha</w:t>
      </w:r>
      <w:r w:rsidR="00C92E8A">
        <w:t>nson</w:t>
      </w:r>
      <w:r w:rsidR="00F9594F">
        <w:t>/</w:t>
      </w:r>
      <w:proofErr w:type="spellStart"/>
      <w:r w:rsidR="00F9594F">
        <w:t>Persing</w:t>
      </w:r>
      <w:proofErr w:type="spellEnd"/>
      <w:r w:rsidR="007238E6">
        <w:t xml:space="preserve"> </w:t>
      </w:r>
      <w:r w:rsidR="000A2D30">
        <w:t xml:space="preserve">to approve minutes from the </w:t>
      </w:r>
      <w:r w:rsidR="00563F97">
        <w:rPr>
          <w:b/>
        </w:rPr>
        <w:t>May</w:t>
      </w:r>
      <w:r>
        <w:rPr>
          <w:b/>
        </w:rPr>
        <w:t xml:space="preserve"> </w:t>
      </w:r>
      <w:r w:rsidR="000A2D30">
        <w:t xml:space="preserve">meeting. Motion passed. </w:t>
      </w:r>
    </w:p>
    <w:p w14:paraId="3F94E3DA" w14:textId="7A9ADD07" w:rsidR="00521171" w:rsidRDefault="00521171">
      <w:r>
        <w:t>McManus asked for Public Input. None noted.</w:t>
      </w:r>
      <w:r>
        <w:br/>
        <w:t>McManus asked for any conflict of interest. None noted.</w:t>
      </w:r>
    </w:p>
    <w:p w14:paraId="221E6170" w14:textId="3715BB27" w:rsidR="00F9594F" w:rsidRDefault="00F9594F">
      <w:r>
        <w:t xml:space="preserve">Motion from </w:t>
      </w:r>
      <w:proofErr w:type="spellStart"/>
      <w:r>
        <w:t>Persing</w:t>
      </w:r>
      <w:proofErr w:type="spellEnd"/>
      <w:r>
        <w:t xml:space="preserve">/Hanson to approve the monthly bills. Motion passed. </w:t>
      </w:r>
    </w:p>
    <w:p w14:paraId="57B9A92C" w14:textId="09F866DD" w:rsidR="00F9594F" w:rsidRDefault="00F9594F">
      <w:r>
        <w:t>Discussion on First Reading of the Temporary Ordinance 06-2021. Motion by Hanson/</w:t>
      </w:r>
      <w:proofErr w:type="spellStart"/>
      <w:r>
        <w:t>Persing</w:t>
      </w:r>
      <w:proofErr w:type="spellEnd"/>
      <w:r>
        <w:t xml:space="preserve"> to approve Temporary Ordinance 06-2021. Motion passed.</w:t>
      </w:r>
    </w:p>
    <w:p w14:paraId="24F521D4" w14:textId="2652EAC0" w:rsidR="005F1DD5" w:rsidRDefault="005F1DD5">
      <w:r>
        <w:t>Motion by Hanson</w:t>
      </w:r>
      <w:r w:rsidR="00F9594F">
        <w:t>/</w:t>
      </w:r>
      <w:proofErr w:type="spellStart"/>
      <w:r w:rsidR="00F9594F">
        <w:t>Persing</w:t>
      </w:r>
      <w:proofErr w:type="spellEnd"/>
      <w:r>
        <w:t xml:space="preserve"> approving a building permit for </w:t>
      </w:r>
      <w:r w:rsidR="00F9594F">
        <w:t xml:space="preserve">Darla Cloud and </w:t>
      </w:r>
      <w:proofErr w:type="spellStart"/>
      <w:r w:rsidR="00F9594F">
        <w:t>Persing</w:t>
      </w:r>
      <w:proofErr w:type="spellEnd"/>
      <w:r w:rsidR="00F9594F">
        <w:t>/Serie.</w:t>
      </w:r>
      <w:r>
        <w:t xml:space="preserve"> Motion passed.</w:t>
      </w:r>
      <w:r w:rsidR="00F9594F">
        <w:t xml:space="preserve"> McManus noted no barb wire can be approved for fencing. </w:t>
      </w:r>
    </w:p>
    <w:p w14:paraId="5604A170" w14:textId="24735491" w:rsidR="00F9594F" w:rsidRDefault="00F9594F">
      <w:r>
        <w:t>Reminder to residence of the June 10</w:t>
      </w:r>
      <w:r w:rsidRPr="00F9594F">
        <w:rPr>
          <w:vertAlign w:val="superscript"/>
        </w:rPr>
        <w:t>th</w:t>
      </w:r>
      <w:r>
        <w:t xml:space="preserve"> bike tour coming through Pukwana. Bikes should be rolling into town in the morning.</w:t>
      </w:r>
      <w:r>
        <w:br/>
      </w:r>
      <w:r>
        <w:lastRenderedPageBreak/>
        <w:t xml:space="preserve">Electric lines have been retired, trees trimmed, patching </w:t>
      </w:r>
      <w:r w:rsidR="00043A63">
        <w:t>potholes</w:t>
      </w:r>
      <w:r>
        <w:t xml:space="preserve"> has started, spraying weeds and mowing. </w:t>
      </w:r>
      <w:r>
        <w:br/>
      </w:r>
      <w:r w:rsidR="00043A63">
        <w:t>Board plans on spraying for mosquitoes next week. Sooner if needed.</w:t>
      </w:r>
      <w:r w:rsidR="00043A63">
        <w:br/>
        <w:t xml:space="preserve">Freak windstorm hit Pukwana. Uprooting trees, breaking branches, and snapping electric poles. </w:t>
      </w:r>
      <w:r w:rsidR="00043A63">
        <w:br/>
        <w:t>Sewer lift station has been behaving due to Pierce’s rotation of pumps.</w:t>
      </w:r>
      <w:r w:rsidR="00043A63">
        <w:br/>
        <w:t xml:space="preserve">Recent auction of surplus items was discussed. </w:t>
      </w:r>
      <w:r w:rsidR="00043A63">
        <w:br/>
        <w:t xml:space="preserve">Motion by </w:t>
      </w:r>
      <w:proofErr w:type="spellStart"/>
      <w:r w:rsidR="00043A63">
        <w:t>Persing</w:t>
      </w:r>
      <w:proofErr w:type="spellEnd"/>
      <w:r w:rsidR="00043A63">
        <w:t>/Hanson to surplus the Natural Gas Generator. Motion passed.</w:t>
      </w:r>
      <w:r w:rsidR="00043A63">
        <w:br/>
        <w:t xml:space="preserve">Notified contractor for chip sealing will be in Pukwana mid-late August. </w:t>
      </w:r>
      <w:r w:rsidR="00043A63">
        <w:br/>
        <w:t xml:space="preserve">Housing numbers on North David Street was discussed. Clarifying NO alleys are designated for that development. </w:t>
      </w:r>
      <w:r w:rsidR="00043A63">
        <w:br/>
        <w:t xml:space="preserve">Town is assisting with a water request to furnish water to a pasture. Town will be compensated. </w:t>
      </w:r>
    </w:p>
    <w:p w14:paraId="5D0AD5A3" w14:textId="4377227C" w:rsidR="000730C4" w:rsidRDefault="00FC6A0B">
      <w:r>
        <w:t xml:space="preserve">Motion by </w:t>
      </w:r>
      <w:r w:rsidR="00282CD2">
        <w:t>Han</w:t>
      </w:r>
      <w:r w:rsidR="009F7259">
        <w:t>son</w:t>
      </w:r>
      <w:r w:rsidR="00043A63">
        <w:t>/</w:t>
      </w:r>
      <w:proofErr w:type="spellStart"/>
      <w:r w:rsidR="00043A63">
        <w:t>Persing</w:t>
      </w:r>
      <w:proofErr w:type="spellEnd"/>
      <w:r w:rsidR="00282CD2">
        <w:t xml:space="preserve"> </w:t>
      </w:r>
      <w:r w:rsidR="000730C4">
        <w:t>to adjourn</w:t>
      </w:r>
      <w:r w:rsidR="00563F97">
        <w:t>. Motion passed</w:t>
      </w:r>
      <w:r w:rsidR="00F9594F">
        <w:t xml:space="preserve">. </w:t>
      </w:r>
    </w:p>
    <w:p w14:paraId="03B2BCD0" w14:textId="0C0D2A1B" w:rsidR="00136671" w:rsidRDefault="00136671">
      <w:r>
        <w:t>The next regular meeting of the Pukwana Town Cou</w:t>
      </w:r>
      <w:r w:rsidR="000730C4">
        <w:t xml:space="preserve">ncil </w:t>
      </w:r>
      <w:r w:rsidR="00962F04">
        <w:t>will be held on Monday J</w:t>
      </w:r>
      <w:r w:rsidR="00563F97">
        <w:t xml:space="preserve">uly </w:t>
      </w:r>
      <w:r w:rsidR="00043A63">
        <w:t>5</w:t>
      </w:r>
      <w:r w:rsidR="009F7259">
        <w:t>th</w:t>
      </w:r>
      <w:r w:rsidR="00513FD2">
        <w:t xml:space="preserve">, </w:t>
      </w:r>
      <w:r w:rsidR="00043A63">
        <w:t>2021,</w:t>
      </w:r>
      <w:r>
        <w:t xml:space="preserve"> at 7 pm in the Pukwana Community Center</w:t>
      </w:r>
      <w:r w:rsidR="00B95EB5">
        <w:t>.</w:t>
      </w:r>
    </w:p>
    <w:p w14:paraId="7B022EEE" w14:textId="77777777" w:rsidR="00B95EB5" w:rsidRDefault="00B95EB5"/>
    <w:p w14:paraId="1DCF6995" w14:textId="77777777" w:rsidR="00136671" w:rsidRDefault="00136671">
      <w:r>
        <w:t>____________________________________________________________</w:t>
      </w:r>
      <w:r w:rsidR="00B95EB5">
        <w:br/>
        <w:t>Larry McManus, President</w:t>
      </w:r>
    </w:p>
    <w:p w14:paraId="39123C31" w14:textId="77777777" w:rsidR="00B95EB5" w:rsidRDefault="00B95EB5"/>
    <w:p w14:paraId="0B9BED16" w14:textId="77777777" w:rsidR="00B95EB5" w:rsidRDefault="00B95EB5"/>
    <w:p w14:paraId="77E30AD4" w14:textId="7CC16834" w:rsidR="00B95EB5" w:rsidRDefault="00B95EB5">
      <w:r>
        <w:t>_______________________________________________________</w:t>
      </w:r>
      <w:r>
        <w:br/>
        <w:t>Lonnie</w:t>
      </w:r>
      <w:r w:rsidR="00BE0F57">
        <w:t xml:space="preserve"> </w:t>
      </w:r>
      <w:r>
        <w:t>Sharpin</w:t>
      </w:r>
      <w:r w:rsidR="00BE0F57">
        <w:t xml:space="preserve">g, </w:t>
      </w:r>
      <w:r>
        <w:t>Finance Officer</w:t>
      </w:r>
      <w:r w:rsidR="00962F04">
        <w:t xml:space="preserve"> </w:t>
      </w:r>
    </w:p>
    <w:p w14:paraId="6DD59F07" w14:textId="76AA48C1" w:rsidR="00F7744F" w:rsidRDefault="00F7744F" w:rsidP="00F7744F">
      <w:bookmarkStart w:id="0" w:name="_Hlk516212437"/>
      <w:bookmarkStart w:id="1" w:name="_Hlk43107219"/>
      <w:r>
        <w:rPr>
          <w:i/>
        </w:rPr>
        <w:t xml:space="preserve">SDRS $848.26 </w:t>
      </w:r>
      <w:r w:rsidRPr="00EB26A3">
        <w:rPr>
          <w:i/>
        </w:rPr>
        <w:t>employee retirement,</w:t>
      </w:r>
      <w:r>
        <w:rPr>
          <w:i/>
        </w:rPr>
        <w:t xml:space="preserve"> </w:t>
      </w:r>
      <w:r w:rsidRPr="00EB26A3">
        <w:rPr>
          <w:i/>
        </w:rPr>
        <w:t>SD State Treasure $</w:t>
      </w:r>
      <w:r>
        <w:rPr>
          <w:i/>
        </w:rPr>
        <w:t xml:space="preserve">1,212.02 </w:t>
      </w:r>
      <w:r w:rsidRPr="00EB26A3">
        <w:rPr>
          <w:i/>
        </w:rPr>
        <w:t>sales tax,</w:t>
      </w:r>
      <w:r>
        <w:rPr>
          <w:i/>
        </w:rPr>
        <w:t xml:space="preserve"> </w:t>
      </w:r>
      <w:r w:rsidRPr="00EB26A3">
        <w:rPr>
          <w:i/>
        </w:rPr>
        <w:t>Central Electric Coop $</w:t>
      </w:r>
      <w:r>
        <w:rPr>
          <w:i/>
        </w:rPr>
        <w:t xml:space="preserve">9,836.29, usage, </w:t>
      </w:r>
      <w:r w:rsidRPr="00EB26A3">
        <w:rPr>
          <w:i/>
        </w:rPr>
        <w:t>USDA $1317.00 water/sewer Loan,</w:t>
      </w:r>
      <w:r>
        <w:rPr>
          <w:i/>
        </w:rPr>
        <w:t xml:space="preserve"> RD-USDA $665.00, Wellmark $786.17, </w:t>
      </w:r>
      <w:r w:rsidRPr="00EB26A3">
        <w:rPr>
          <w:i/>
        </w:rPr>
        <w:br/>
      </w:r>
      <w:r>
        <w:rPr>
          <w:i/>
        </w:rPr>
        <w:t>Byre Bros $1,617.81,</w:t>
      </w:r>
      <w:r w:rsidRPr="00EB26A3">
        <w:rPr>
          <w:i/>
        </w:rPr>
        <w:t xml:space="preserve">  garbage,</w:t>
      </w:r>
      <w:r>
        <w:rPr>
          <w:i/>
        </w:rPr>
        <w:t xml:space="preserve"> </w:t>
      </w:r>
      <w:r w:rsidRPr="00EB26A3">
        <w:rPr>
          <w:i/>
        </w:rPr>
        <w:t xml:space="preserve">Tri County Landfill </w:t>
      </w:r>
      <w:r>
        <w:rPr>
          <w:i/>
        </w:rPr>
        <w:t xml:space="preserve">$391.92, </w:t>
      </w:r>
      <w:r w:rsidRPr="00EB26A3">
        <w:rPr>
          <w:i/>
        </w:rPr>
        <w:t xml:space="preserve"> Aurora-Brule Water $</w:t>
      </w:r>
      <w:r>
        <w:rPr>
          <w:i/>
        </w:rPr>
        <w:t xml:space="preserve">1,942.00 </w:t>
      </w:r>
      <w:r w:rsidRPr="00EB26A3">
        <w:rPr>
          <w:i/>
        </w:rPr>
        <w:t>water usage</w:t>
      </w:r>
      <w:r>
        <w:rPr>
          <w:i/>
        </w:rPr>
        <w:t>,</w:t>
      </w:r>
      <w:r>
        <w:rPr>
          <w:i/>
        </w:rPr>
        <w:br/>
      </w:r>
      <w:r w:rsidRPr="00EB26A3">
        <w:rPr>
          <w:i/>
        </w:rPr>
        <w:t>Brule County Coop $</w:t>
      </w:r>
      <w:r>
        <w:rPr>
          <w:i/>
        </w:rPr>
        <w:t xml:space="preserve">1,121.50, </w:t>
      </w:r>
      <w:r w:rsidRPr="00EB26A3">
        <w:rPr>
          <w:i/>
        </w:rPr>
        <w:t>Midstate Communication $</w:t>
      </w:r>
      <w:r>
        <w:rPr>
          <w:i/>
        </w:rPr>
        <w:t>268.50</w:t>
      </w:r>
      <w:r w:rsidRPr="00EB26A3">
        <w:rPr>
          <w:i/>
        </w:rPr>
        <w:t>, Employee Payroll $</w:t>
      </w:r>
      <w:r>
        <w:rPr>
          <w:i/>
        </w:rPr>
        <w:t>6,624.55</w:t>
      </w:r>
      <w:r w:rsidRPr="00EB26A3">
        <w:rPr>
          <w:i/>
        </w:rPr>
        <w:t xml:space="preserve">, </w:t>
      </w:r>
      <w:r>
        <w:rPr>
          <w:i/>
        </w:rPr>
        <w:t xml:space="preserve">Town of Pukwana $1,012.53 </w:t>
      </w:r>
      <w:r w:rsidRPr="00EB26A3">
        <w:rPr>
          <w:i/>
        </w:rPr>
        <w:t>Utilities,</w:t>
      </w:r>
      <w:r>
        <w:rPr>
          <w:i/>
        </w:rPr>
        <w:t xml:space="preserve"> Central Dakota Times $62.93, Adams Agency $4,110.00, Verizon $160.04, </w:t>
      </w:r>
      <w:r>
        <w:rPr>
          <w:i/>
        </w:rPr>
        <w:br/>
      </w:r>
      <w:proofErr w:type="spellStart"/>
      <w:r>
        <w:rPr>
          <w:i/>
        </w:rPr>
        <w:t>Bomgaars</w:t>
      </w:r>
      <w:proofErr w:type="spellEnd"/>
      <w:r>
        <w:rPr>
          <w:i/>
        </w:rPr>
        <w:t xml:space="preserve"> $222.75, </w:t>
      </w:r>
      <w:r>
        <w:t xml:space="preserve">City of Chamberlain $450.00, First National Bank of Omaha $260.55, Ace Chamberlain $150.42, SPN $6,000.00, Brule County (911) $944.76, Border States $2,031.24, </w:t>
      </w:r>
      <w:bookmarkEnd w:id="0"/>
      <w:r>
        <w:rPr>
          <w:i/>
        </w:rPr>
        <w:t xml:space="preserve">US Post Office $231.00, C&amp;B Operations $342.44, Napa Automotive $16.18, Cook Imp $177.94, Vista Business Solutions $1,050.00, Guest Plumbing, Heating $320.00 park, T&amp;R Electric $3,144.00, supplies, </w:t>
      </w:r>
      <w:r>
        <w:rPr>
          <w:i/>
        </w:rPr>
        <w:br/>
      </w:r>
      <w:proofErr w:type="spellStart"/>
      <w:r>
        <w:rPr>
          <w:i/>
        </w:rPr>
        <w:t>Cozine</w:t>
      </w:r>
      <w:proofErr w:type="spellEnd"/>
      <w:r>
        <w:rPr>
          <w:i/>
        </w:rPr>
        <w:t xml:space="preserve"> Electric $114.80, </w:t>
      </w:r>
      <w:proofErr w:type="spellStart"/>
      <w:r>
        <w:rPr>
          <w:i/>
        </w:rPr>
        <w:t>Agtegra</w:t>
      </w:r>
      <w:proofErr w:type="spellEnd"/>
      <w:r>
        <w:rPr>
          <w:i/>
        </w:rPr>
        <w:t xml:space="preserve"> $36.70, Ola Precast LLC $1,171.50 park, Utility Refunds $119.75</w:t>
      </w:r>
      <w:bookmarkEnd w:id="1"/>
      <w:r>
        <w:rPr>
          <w:i/>
        </w:rPr>
        <w:t xml:space="preserve">, </w:t>
      </w:r>
      <w:r>
        <w:rPr>
          <w:i/>
        </w:rPr>
        <w:br/>
        <w:t>Summit Utility Service $120.00</w:t>
      </w:r>
    </w:p>
    <w:p w14:paraId="53AC12FE" w14:textId="77777777" w:rsidR="00962F04" w:rsidRDefault="00962F04"/>
    <w:sectPr w:rsidR="00962F04" w:rsidSect="00003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30"/>
    <w:rsid w:val="000032FA"/>
    <w:rsid w:val="00024898"/>
    <w:rsid w:val="00043A63"/>
    <w:rsid w:val="00046D41"/>
    <w:rsid w:val="00070EC7"/>
    <w:rsid w:val="000730C4"/>
    <w:rsid w:val="000A2D30"/>
    <w:rsid w:val="000B1AD3"/>
    <w:rsid w:val="00136671"/>
    <w:rsid w:val="001B0E08"/>
    <w:rsid w:val="001E1651"/>
    <w:rsid w:val="00226642"/>
    <w:rsid w:val="002474A1"/>
    <w:rsid w:val="002528C6"/>
    <w:rsid w:val="00282CD2"/>
    <w:rsid w:val="002E1188"/>
    <w:rsid w:val="003150E2"/>
    <w:rsid w:val="00334916"/>
    <w:rsid w:val="00374412"/>
    <w:rsid w:val="003A6130"/>
    <w:rsid w:val="003B5422"/>
    <w:rsid w:val="003D196A"/>
    <w:rsid w:val="00426C83"/>
    <w:rsid w:val="00465516"/>
    <w:rsid w:val="004867B6"/>
    <w:rsid w:val="004F0F89"/>
    <w:rsid w:val="00513FD2"/>
    <w:rsid w:val="00521171"/>
    <w:rsid w:val="0053454F"/>
    <w:rsid w:val="00563F97"/>
    <w:rsid w:val="005F1DD5"/>
    <w:rsid w:val="00687186"/>
    <w:rsid w:val="006A1378"/>
    <w:rsid w:val="007238E6"/>
    <w:rsid w:val="00732FA7"/>
    <w:rsid w:val="00744C5E"/>
    <w:rsid w:val="007B4F20"/>
    <w:rsid w:val="007E7C58"/>
    <w:rsid w:val="007F2ADD"/>
    <w:rsid w:val="0080512A"/>
    <w:rsid w:val="008370BA"/>
    <w:rsid w:val="00857254"/>
    <w:rsid w:val="00903DAC"/>
    <w:rsid w:val="00962F04"/>
    <w:rsid w:val="00965356"/>
    <w:rsid w:val="0097585C"/>
    <w:rsid w:val="009F7259"/>
    <w:rsid w:val="00A25FDF"/>
    <w:rsid w:val="00B07F99"/>
    <w:rsid w:val="00B24207"/>
    <w:rsid w:val="00B701BC"/>
    <w:rsid w:val="00B95EB5"/>
    <w:rsid w:val="00BE0F57"/>
    <w:rsid w:val="00C019A7"/>
    <w:rsid w:val="00C422A2"/>
    <w:rsid w:val="00C46113"/>
    <w:rsid w:val="00C82679"/>
    <w:rsid w:val="00C85ABD"/>
    <w:rsid w:val="00C92E8A"/>
    <w:rsid w:val="00D22CE4"/>
    <w:rsid w:val="00D64889"/>
    <w:rsid w:val="00D96DB3"/>
    <w:rsid w:val="00DC4729"/>
    <w:rsid w:val="00E10AD2"/>
    <w:rsid w:val="00E17AAD"/>
    <w:rsid w:val="00E96342"/>
    <w:rsid w:val="00F71EF1"/>
    <w:rsid w:val="00F7744F"/>
    <w:rsid w:val="00F9594F"/>
    <w:rsid w:val="00FC6A0B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7383"/>
  <w15:docId w15:val="{7F2A2A79-C207-49E2-9D56-497567C2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5FDF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25FDF"/>
    <w:rPr>
      <w:rFonts w:ascii="Arial" w:eastAsia="Times New Roman" w:hAnsi="Arial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Pukwana</dc:creator>
  <cp:lastModifiedBy>HP</cp:lastModifiedBy>
  <cp:revision>3</cp:revision>
  <cp:lastPrinted>2020-07-06T22:08:00Z</cp:lastPrinted>
  <dcterms:created xsi:type="dcterms:W3CDTF">2021-06-08T13:50:00Z</dcterms:created>
  <dcterms:modified xsi:type="dcterms:W3CDTF">2021-08-05T14:54:00Z</dcterms:modified>
</cp:coreProperties>
</file>